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ackground w:color="ffffff">
    <v:background id="_x0000_s1025" filled="t" fillcolor="white"/>
  </w:background>
  <w:body>
    <w:p>
      <w:pPr>
        <w:pStyle w:val="documentname"/>
        <w:pBdr>
          <w:top w:val="none" w:sz="0" w:space="0" w:color="auto"/>
          <w:left w:val="none" w:sz="0" w:space="0" w:color="auto"/>
          <w:bottom w:val="none" w:sz="0" w:space="0" w:color="auto"/>
          <w:right w:val="none" w:sz="0" w:space="0" w:color="auto"/>
        </w:pBdr>
        <w:spacing w:before="0" w:after="0"/>
        <w:ind w:left="0" w:right="0"/>
        <w:rPr>
          <w:rFonts w:ascii="Century Gothic" w:eastAsia="Century Gothic" w:hAnsi="Century Gothic" w:cs="Century Gothic"/>
          <w:b/>
          <w:bCs/>
          <w:color w:val="002E58"/>
          <w:sz w:val="72"/>
          <w:szCs w:val="72"/>
          <w:bdr w:val="none" w:sz="0" w:space="0" w:color="auto"/>
          <w:vertAlign w:val="baseline"/>
        </w:rPr>
      </w:pPr>
      <w:r>
        <w:rPr>
          <w:rStyle w:val="span"/>
          <w:rFonts w:ascii="Century Gothic" w:eastAsia="Century Gothic" w:hAnsi="Century Gothic" w:cs="Century Gothic"/>
        </w:rPr>
        <w:t>Namita</w:t>
      </w:r>
      <w:r>
        <w:rPr>
          <w:rStyle w:val="span"/>
          <w:rFonts w:ascii="Century Gothic" w:eastAsia="Century Gothic" w:hAnsi="Century Gothic" w:cs="Century Gothic"/>
        </w:rPr>
        <w:t xml:space="preserve"> </w:t>
      </w:r>
      <w:r>
        <w:rPr>
          <w:rStyle w:val="span"/>
          <w:rFonts w:ascii="Century Gothic" w:eastAsia="Century Gothic" w:hAnsi="Century Gothic" w:cs="Century Gothic"/>
        </w:rPr>
        <w:t>Bhatt</w:t>
      </w:r>
    </w:p>
    <w:p>
      <w:pPr>
        <w:pStyle w:val="documentresumeTitle"/>
        <w:pBdr>
          <w:top w:val="none" w:sz="0" w:space="0" w:color="auto"/>
          <w:left w:val="none" w:sz="0" w:space="0" w:color="auto"/>
          <w:bottom w:val="none" w:sz="0" w:space="0" w:color="auto"/>
          <w:right w:val="none" w:sz="0" w:space="0" w:color="auto"/>
        </w:pBdr>
        <w:spacing w:before="0" w:after="0"/>
        <w:ind w:left="0" w:right="0"/>
        <w:rPr>
          <w:rFonts w:ascii="Century Gothic" w:eastAsia="Century Gothic" w:hAnsi="Century Gothic" w:cs="Century Gothic"/>
          <w:b w:val="0"/>
          <w:bCs w:val="0"/>
          <w:color w:val="002E58"/>
          <w:sz w:val="32"/>
          <w:szCs w:val="32"/>
          <w:bdr w:val="none" w:sz="0" w:space="0" w:color="auto"/>
          <w:vertAlign w:val="baseline"/>
        </w:rPr>
      </w:pPr>
      <w:r>
        <w:rPr>
          <w:rFonts w:ascii="Century Gothic" w:eastAsia="Century Gothic" w:hAnsi="Century Gothic" w:cs="Century Gothic"/>
          <w:bdr w:val="none" w:sz="0" w:space="0" w:color="auto"/>
          <w:vertAlign w:val="baseline"/>
        </w:rPr>
        <w:t>Administration Executive</w:t>
      </w:r>
    </w:p>
    <w:tbl>
      <w:tblPr>
        <w:tblStyle w:val="documentaddress"/>
        <w:tblW w:w="0" w:type="auto"/>
        <w:tblCellSpacing w:w="0" w:type="dxa"/>
        <w:tblLayout w:type="fixed"/>
        <w:tblCellMar>
          <w:top w:w="0" w:type="dxa"/>
          <w:left w:w="0" w:type="dxa"/>
          <w:bottom w:w="0" w:type="dxa"/>
          <w:right w:w="0" w:type="dxa"/>
        </w:tblCellMar>
        <w:tblLook w:val="05E0"/>
      </w:tblPr>
      <w:tblGrid>
        <w:gridCol w:w="5640"/>
        <w:gridCol w:w="564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5640" w:type="dxa"/>
            <w:noWrap w:val="0"/>
            <w:tcMar>
              <w:top w:w="200" w:type="dxa"/>
              <w:left w:w="0" w:type="dxa"/>
              <w:bottom w:w="0" w:type="dxa"/>
              <w:right w:w="0" w:type="dxa"/>
            </w:tcMar>
            <w:vAlign w:val="top"/>
            <w:hideMark/>
          </w:tcPr>
          <w:p>
            <w:pPr>
              <w:pStyle w:val="div"/>
              <w:pBdr>
                <w:top w:val="none" w:sz="0" w:space="0" w:color="auto"/>
                <w:left w:val="none" w:sz="0" w:space="0" w:color="auto"/>
                <w:bottom w:val="none" w:sz="0" w:space="0" w:color="auto"/>
                <w:right w:val="none" w:sz="0" w:space="0" w:color="auto"/>
              </w:pBdr>
              <w:spacing w:before="0" w:after="0" w:line="420" w:lineRule="atLeast"/>
              <w:ind w:left="0" w:right="0"/>
              <w:rPr>
                <w:rStyle w:val="documentaddressaddressleft"/>
                <w:rFonts w:ascii="Century Gothic" w:eastAsia="Century Gothic" w:hAnsi="Century Gothic" w:cs="Century Gothic"/>
                <w:sz w:val="22"/>
                <w:szCs w:val="22"/>
                <w:bdr w:val="none" w:sz="0" w:space="0" w:color="auto"/>
                <w:vertAlign w:val="baseline"/>
              </w:rPr>
            </w:pPr>
            <w:r>
              <w:rPr>
                <w:rStyle w:val="txtBold"/>
                <w:rFonts w:ascii="Century Gothic" w:eastAsia="Century Gothic" w:hAnsi="Century Gothic" w:cs="Century Gothic"/>
                <w:sz w:val="22"/>
                <w:szCs w:val="22"/>
              </w:rPr>
              <w:t>Address  </w:t>
            </w:r>
            <w:r>
              <w:rPr>
                <w:rStyle w:val="span"/>
                <w:rFonts w:ascii="Century Gothic" w:eastAsia="Century Gothic" w:hAnsi="Century Gothic" w:cs="Century Gothic"/>
                <w:sz w:val="22"/>
                <w:szCs w:val="22"/>
              </w:rPr>
              <w:t>Noida</w:t>
            </w:r>
            <w:r>
              <w:rPr>
                <w:rStyle w:val="span"/>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UP</w:t>
            </w:r>
            <w:r>
              <w:rPr>
                <w:rStyle w:val="span"/>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201301</w:t>
            </w:r>
          </w:p>
          <w:p>
            <w:pPr>
              <w:pStyle w:val="div"/>
              <w:pBdr>
                <w:top w:val="none" w:sz="0" w:space="0" w:color="auto"/>
                <w:left w:val="none" w:sz="0" w:space="0" w:color="auto"/>
                <w:bottom w:val="none" w:sz="0" w:space="0" w:color="auto"/>
                <w:right w:val="none" w:sz="0" w:space="0" w:color="auto"/>
              </w:pBdr>
              <w:spacing w:before="0" w:after="0" w:line="420" w:lineRule="atLeast"/>
              <w:ind w:left="0" w:right="0"/>
              <w:rPr>
                <w:rStyle w:val="documentaddressaddressleft"/>
                <w:rFonts w:ascii="Century Gothic" w:eastAsia="Century Gothic" w:hAnsi="Century Gothic" w:cs="Century Gothic"/>
                <w:sz w:val="22"/>
                <w:szCs w:val="22"/>
                <w:bdr w:val="none" w:sz="0" w:space="0" w:color="auto"/>
                <w:vertAlign w:val="baseline"/>
              </w:rPr>
            </w:pPr>
            <w:r>
              <w:rPr>
                <w:rStyle w:val="txtBold"/>
                <w:rFonts w:ascii="Century Gothic" w:eastAsia="Century Gothic" w:hAnsi="Century Gothic" w:cs="Century Gothic"/>
                <w:sz w:val="22"/>
                <w:szCs w:val="22"/>
              </w:rPr>
              <w:t>Phone  </w:t>
            </w:r>
            <w:r>
              <w:rPr>
                <w:rStyle w:val="span"/>
                <w:rFonts w:ascii="Century Gothic" w:eastAsia="Century Gothic" w:hAnsi="Century Gothic" w:cs="Century Gothic"/>
                <w:sz w:val="22"/>
                <w:szCs w:val="22"/>
              </w:rPr>
              <w:t>8800385124</w:t>
            </w:r>
          </w:p>
          <w:p>
            <w:pPr>
              <w:pStyle w:val="div"/>
              <w:pBdr>
                <w:top w:val="none" w:sz="0" w:space="0" w:color="auto"/>
                <w:left w:val="none" w:sz="0" w:space="0" w:color="auto"/>
                <w:bottom w:val="none" w:sz="0" w:space="0" w:color="auto"/>
                <w:right w:val="none" w:sz="0" w:space="0" w:color="auto"/>
              </w:pBdr>
              <w:spacing w:before="0" w:after="0" w:line="420" w:lineRule="atLeast"/>
              <w:ind w:left="0" w:right="0"/>
              <w:rPr>
                <w:rStyle w:val="documentaddressaddressleft"/>
                <w:rFonts w:ascii="Century Gothic" w:eastAsia="Century Gothic" w:hAnsi="Century Gothic" w:cs="Century Gothic"/>
                <w:sz w:val="22"/>
                <w:szCs w:val="22"/>
                <w:bdr w:val="none" w:sz="0" w:space="0" w:color="auto"/>
                <w:vertAlign w:val="baseline"/>
              </w:rPr>
            </w:pPr>
            <w:r>
              <w:rPr>
                <w:rStyle w:val="txtBold"/>
                <w:rFonts w:ascii="Century Gothic" w:eastAsia="Century Gothic" w:hAnsi="Century Gothic" w:cs="Century Gothic"/>
                <w:sz w:val="22"/>
                <w:szCs w:val="22"/>
              </w:rPr>
              <w:t>E-mail  </w:t>
            </w:r>
            <w:r>
              <w:rPr>
                <w:rStyle w:val="span"/>
                <w:rFonts w:ascii="Century Gothic" w:eastAsia="Century Gothic" w:hAnsi="Century Gothic" w:cs="Century Gothic"/>
                <w:sz w:val="22"/>
                <w:szCs w:val="22"/>
              </w:rPr>
              <w:t>callmenamita@gmail.com</w:t>
            </w:r>
          </w:p>
        </w:tc>
        <w:tc>
          <w:tcPr>
            <w:tcW w:w="5640" w:type="dxa"/>
            <w:noWrap w:val="0"/>
            <w:tcMar>
              <w:top w:w="200" w:type="dxa"/>
              <w:left w:w="0" w:type="dxa"/>
              <w:bottom w:w="0" w:type="dxa"/>
              <w:right w:w="0" w:type="dxa"/>
            </w:tcMar>
            <w:vAlign w:val="top"/>
            <w:hideMark/>
          </w:tcPr>
          <w:p>
            <w:pPr>
              <w:pStyle w:val="div"/>
              <w:pBdr>
                <w:top w:val="none" w:sz="0" w:space="0" w:color="auto"/>
                <w:left w:val="none" w:sz="0" w:space="0" w:color="auto"/>
                <w:bottom w:val="none" w:sz="0" w:space="0" w:color="auto"/>
                <w:right w:val="none" w:sz="0" w:space="0" w:color="auto"/>
              </w:pBdr>
              <w:spacing w:before="0" w:after="0" w:line="420" w:lineRule="atLeast"/>
              <w:ind w:left="0" w:right="0"/>
              <w:rPr>
                <w:rStyle w:val="span"/>
                <w:rFonts w:ascii="Century Gothic" w:eastAsia="Century Gothic" w:hAnsi="Century Gothic" w:cs="Century Gothic"/>
                <w:sz w:val="22"/>
                <w:szCs w:val="22"/>
                <w:bdr w:val="none" w:sz="0" w:space="0" w:color="auto"/>
              </w:rPr>
            </w:pPr>
          </w:p>
        </w:tc>
      </w:tr>
    </w:tbl>
    <w:p>
      <w:pPr>
        <w:pStyle w:val="p"/>
        <w:pBdr>
          <w:top w:val="none" w:sz="0" w:space="0" w:color="auto"/>
          <w:left w:val="none" w:sz="0" w:space="0" w:color="auto"/>
          <w:bottom w:val="none" w:sz="0" w:space="0" w:color="auto"/>
          <w:right w:val="none" w:sz="0" w:space="0" w:color="auto"/>
        </w:pBdr>
        <w:spacing w:before="400" w:after="0" w:line="320" w:lineRule="atLeast"/>
        <w:ind w:left="0" w:right="0"/>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Accomplished Admin Executive with 4 years experience addressing various business office needs, including inventory management, vendor management and overall office administration. Proficient in maintaining stringent financial controls and timelines. Diplomatic and professional when communicating with vendors. Additional experience in assisting executives for travel, HR for various projects and coordinating company events.</w:t>
      </w:r>
    </w:p>
    <w:tbl>
      <w:tblPr>
        <w:tblStyle w:val="documentheading"/>
        <w:tblW w:w="0" w:type="auto"/>
        <w:tblCellSpacing w:w="0" w:type="dxa"/>
        <w:tblLayout w:type="fixed"/>
        <w:tblCellMar>
          <w:top w:w="0" w:type="dxa"/>
          <w:left w:w="0" w:type="dxa"/>
          <w:bottom w:w="0" w:type="dxa"/>
          <w:right w:w="0" w:type="dxa"/>
        </w:tblCellMar>
        <w:tblLook w:val="05E0"/>
      </w:tblPr>
      <w:tblGrid>
        <w:gridCol w:w="760"/>
        <w:gridCol w:w="1052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760" w:type="dxa"/>
            <w:noWrap w:val="0"/>
            <w:tcMar>
              <w:top w:w="400" w:type="dxa"/>
              <w:left w:w="0" w:type="dxa"/>
              <w:bottom w:w="100" w:type="dxa"/>
              <w:right w:w="0" w:type="dxa"/>
            </w:tcMar>
            <w:vAlign w:val="top"/>
            <w:hideMark/>
          </w:tcPr>
          <w:p>
            <w:pPr>
              <w:rPr>
                <w:rFonts w:ascii="Century Gothic" w:eastAsia="Century Gothic" w:hAnsi="Century Gothic" w:cs="Century Gothic"/>
                <w:sz w:val="22"/>
                <w:szCs w:val="22"/>
                <w:bdr w:val="none" w:sz="0" w:space="0" w:color="auto"/>
                <w:vertAlign w:val="baseline"/>
              </w:rPr>
            </w:pPr>
            <w:r>
              <w:rPr>
                <w:rStyle w:val="documentheadingIcon"/>
                <w:rFonts w:ascii="Century Gothic" w:eastAsia="Century Gothic" w:hAnsi="Century Gothic" w:cs="Century Gothic"/>
                <w:b/>
                <w:bCs/>
                <w:strike w:val="0"/>
                <w:sz w:val="22"/>
                <w:szCs w:val="22"/>
                <w:u w:val="none"/>
                <w:bdr w:val="none" w:sz="0" w:space="0" w:color="auto"/>
              </w:rPr>
              <w:drawing>
                <wp:inline>
                  <wp:extent cx="380250" cy="37968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406561" name=""/>
                          <pic:cNvPicPr>
                            <a:picLocks noChangeAspect="1"/>
                          </pic:cNvPicPr>
                        </pic:nvPicPr>
                        <pic:blipFill>
                          <a:blip xmlns:r="http://schemas.openxmlformats.org/officeDocument/2006/relationships" r:embed="rId4"/>
                          <a:stretch>
                            <a:fillRect/>
                          </a:stretch>
                        </pic:blipFill>
                        <pic:spPr>
                          <a:xfrm>
                            <a:off x="0" y="0"/>
                            <a:ext cx="380250" cy="379688"/>
                          </a:xfrm>
                          <a:prstGeom prst="rect">
                            <a:avLst/>
                          </a:prstGeom>
                        </pic:spPr>
                      </pic:pic>
                    </a:graphicData>
                  </a:graphic>
                </wp:inline>
              </w:drawing>
            </w:r>
            <w:r>
              <w:rPr>
                <w:rStyle w:val="documentheadingIcon"/>
                <w:rFonts w:ascii="Century Gothic" w:eastAsia="Century Gothic" w:hAnsi="Century Gothic" w:cs="Century Gothic"/>
                <w:b/>
                <w:bCs/>
                <w:sz w:val="22"/>
                <w:szCs w:val="22"/>
              </w:rPr>
              <w:t xml:space="preserve"> </w:t>
            </w:r>
          </w:p>
        </w:tc>
        <w:tc>
          <w:tcPr>
            <w:tcW w:w="10520" w:type="dxa"/>
            <w:noWrap w:val="0"/>
            <w:tcMar>
              <w:top w:w="400" w:type="dxa"/>
              <w:left w:w="0" w:type="dxa"/>
              <w:bottom w:w="100" w:type="dxa"/>
              <w:right w:w="0" w:type="dxa"/>
            </w:tcMar>
            <w:vAlign w:val="top"/>
            <w:hideMark/>
          </w:tcPr>
          <w:p>
            <w:pPr>
              <w:pStyle w:val="documentsectiontitle"/>
              <w:spacing w:before="0" w:after="0"/>
              <w:ind w:left="0" w:right="0"/>
              <w:rPr>
                <w:rStyle w:val="documentsectiontitleCell"/>
                <w:rFonts w:ascii="Century Gothic" w:eastAsia="Century Gothic" w:hAnsi="Century Gothic" w:cs="Century Gothic"/>
                <w:b/>
                <w:bCs/>
                <w:color w:val="002E58"/>
                <w:sz w:val="32"/>
                <w:szCs w:val="32"/>
                <w:bdr w:val="none" w:sz="0" w:space="0" w:color="auto"/>
                <w:vertAlign w:val="baseline"/>
              </w:rPr>
            </w:pPr>
            <w:r>
              <w:rPr>
                <w:rStyle w:val="documentsectiontitleCell"/>
                <w:rFonts w:ascii="Century Gothic" w:eastAsia="Century Gothic" w:hAnsi="Century Gothic" w:cs="Century Gothic"/>
                <w:b/>
                <w:bCs/>
                <w:bdr w:val="none" w:sz="0" w:space="0" w:color="auto"/>
                <w:vertAlign w:val="baseline"/>
              </w:rPr>
              <w:t>Skills</w:t>
            </w:r>
          </w:p>
        </w:tc>
      </w:tr>
    </w:tbl>
    <w:p>
      <w:pPr>
        <w:pStyle w:val="documentsinglecolumn"/>
        <w:pBdr>
          <w:top w:val="none" w:sz="0" w:space="0" w:color="auto"/>
          <w:left w:val="none" w:sz="0" w:space="0" w:color="auto"/>
          <w:bottom w:val="none" w:sz="0" w:space="0" w:color="auto"/>
          <w:right w:val="none" w:sz="0" w:space="0" w:color="auto"/>
        </w:pBdr>
        <w:spacing w:before="0" w:after="0" w:line="320" w:lineRule="atLeast"/>
        <w:ind w:left="1800" w:right="0"/>
        <w:rPr>
          <w:rFonts w:ascii="Century Gothic" w:eastAsia="Century Gothic" w:hAnsi="Century Gothic" w:cs="Century Gothic"/>
          <w:sz w:val="22"/>
          <w:szCs w:val="22"/>
          <w:bdr w:val="none" w:sz="0" w:space="0" w:color="auto"/>
          <w:vertAlign w:val="baseline"/>
        </w:rPr>
      </w:pPr>
      <w:r>
        <w:rPr>
          <w:rStyle w:val="span"/>
          <w:rFonts w:ascii="Century Gothic" w:eastAsia="Century Gothic" w:hAnsi="Century Gothic" w:cs="Century Gothic"/>
          <w:sz w:val="22"/>
          <w:szCs w:val="22"/>
        </w:rPr>
        <w:t>Vendor management</w:t>
      </w:r>
      <w:r>
        <w:rPr>
          <w:rFonts w:ascii="Century Gothic" w:eastAsia="Century Gothic" w:hAnsi="Century Gothic" w:cs="Century Gothic"/>
          <w:sz w:val="22"/>
          <w:szCs w:val="22"/>
          <w:bdr w:val="none" w:sz="0" w:space="0" w:color="auto"/>
          <w:vertAlign w:val="baseline"/>
        </w:rPr>
        <w:t xml:space="preserve"> </w:t>
      </w:r>
    </w:p>
    <w:p>
      <w:pPr>
        <w:pStyle w:val="documentsinglecolumn"/>
        <w:pBdr>
          <w:top w:val="none" w:sz="0" w:space="0" w:color="auto"/>
          <w:left w:val="none" w:sz="0" w:space="0" w:color="auto"/>
          <w:bottom w:val="none" w:sz="0" w:space="0" w:color="auto"/>
          <w:right w:val="none" w:sz="0" w:space="0" w:color="auto"/>
        </w:pBdr>
        <w:spacing w:before="140" w:line="320" w:lineRule="atLeast"/>
        <w:ind w:left="1800" w:right="0"/>
        <w:rPr>
          <w:rFonts w:ascii="Century Gothic" w:eastAsia="Century Gothic" w:hAnsi="Century Gothic" w:cs="Century Gothic"/>
          <w:sz w:val="22"/>
          <w:szCs w:val="22"/>
          <w:bdr w:val="none" w:sz="0" w:space="0" w:color="auto"/>
          <w:vertAlign w:val="baseline"/>
        </w:rPr>
      </w:pPr>
      <w:r>
        <w:rPr>
          <w:rStyle w:val="ratvtextpnth-last-child1"/>
          <w:rFonts w:ascii="Century Gothic" w:eastAsia="Century Gothic" w:hAnsi="Century Gothic" w:cs="Century Gothic"/>
          <w:sz w:val="22"/>
          <w:szCs w:val="22"/>
        </w:rPr>
        <w:t>Office administration</w:t>
      </w:r>
      <w:r>
        <w:rPr>
          <w:rFonts w:ascii="Century Gothic" w:eastAsia="Century Gothic" w:hAnsi="Century Gothic" w:cs="Century Gothic"/>
          <w:sz w:val="22"/>
          <w:szCs w:val="22"/>
          <w:bdr w:val="none" w:sz="0" w:space="0" w:color="auto"/>
          <w:vertAlign w:val="baseline"/>
        </w:rPr>
        <w:t xml:space="preserve"> </w:t>
      </w:r>
    </w:p>
    <w:p>
      <w:pPr>
        <w:pStyle w:val="documentsinglecolumn"/>
        <w:pBdr>
          <w:top w:val="none" w:sz="0" w:space="0" w:color="auto"/>
          <w:left w:val="none" w:sz="0" w:space="0" w:color="auto"/>
          <w:bottom w:val="none" w:sz="0" w:space="0" w:color="auto"/>
          <w:right w:val="none" w:sz="0" w:space="0" w:color="auto"/>
        </w:pBdr>
        <w:spacing w:before="140" w:line="320" w:lineRule="atLeast"/>
        <w:ind w:left="1800" w:right="0"/>
        <w:rPr>
          <w:rFonts w:ascii="Century Gothic" w:eastAsia="Century Gothic" w:hAnsi="Century Gothic" w:cs="Century Gothic"/>
          <w:sz w:val="22"/>
          <w:szCs w:val="22"/>
          <w:bdr w:val="none" w:sz="0" w:space="0" w:color="auto"/>
          <w:vertAlign w:val="baseline"/>
        </w:rPr>
      </w:pPr>
      <w:r>
        <w:rPr>
          <w:rStyle w:val="ratvtextpnth-last-child1"/>
          <w:rFonts w:ascii="Century Gothic" w:eastAsia="Century Gothic" w:hAnsi="Century Gothic" w:cs="Century Gothic"/>
          <w:sz w:val="22"/>
          <w:szCs w:val="22"/>
        </w:rPr>
        <w:t>Event Coordination</w:t>
      </w:r>
      <w:r>
        <w:rPr>
          <w:rFonts w:ascii="Century Gothic" w:eastAsia="Century Gothic" w:hAnsi="Century Gothic" w:cs="Century Gothic"/>
          <w:sz w:val="22"/>
          <w:szCs w:val="22"/>
          <w:bdr w:val="none" w:sz="0" w:space="0" w:color="auto"/>
          <w:vertAlign w:val="baseline"/>
        </w:rPr>
        <w:t xml:space="preserve"> </w:t>
      </w:r>
    </w:p>
    <w:p>
      <w:pPr>
        <w:pStyle w:val="documentsinglecolumn"/>
        <w:pBdr>
          <w:top w:val="none" w:sz="0" w:space="0" w:color="auto"/>
          <w:left w:val="none" w:sz="0" w:space="0" w:color="auto"/>
          <w:bottom w:val="none" w:sz="0" w:space="0" w:color="auto"/>
          <w:right w:val="none" w:sz="0" w:space="0" w:color="auto"/>
        </w:pBdr>
        <w:spacing w:before="140" w:line="320" w:lineRule="atLeast"/>
        <w:ind w:left="1800" w:right="0"/>
        <w:rPr>
          <w:rFonts w:ascii="Century Gothic" w:eastAsia="Century Gothic" w:hAnsi="Century Gothic" w:cs="Century Gothic"/>
          <w:sz w:val="22"/>
          <w:szCs w:val="22"/>
          <w:bdr w:val="none" w:sz="0" w:space="0" w:color="auto"/>
          <w:vertAlign w:val="baseline"/>
        </w:rPr>
      </w:pPr>
      <w:r>
        <w:rPr>
          <w:rStyle w:val="ratvtextpnth-last-child1"/>
          <w:rFonts w:ascii="Century Gothic" w:eastAsia="Century Gothic" w:hAnsi="Century Gothic" w:cs="Century Gothic"/>
          <w:sz w:val="22"/>
          <w:szCs w:val="22"/>
        </w:rPr>
        <w:t>Facilities management</w:t>
      </w:r>
      <w:r>
        <w:rPr>
          <w:rFonts w:ascii="Century Gothic" w:eastAsia="Century Gothic" w:hAnsi="Century Gothic" w:cs="Century Gothic"/>
          <w:sz w:val="22"/>
          <w:szCs w:val="22"/>
          <w:bdr w:val="none" w:sz="0" w:space="0" w:color="auto"/>
          <w:vertAlign w:val="baseline"/>
        </w:rPr>
        <w:t xml:space="preserve"> </w:t>
      </w:r>
    </w:p>
    <w:p>
      <w:pPr>
        <w:pStyle w:val="documentsinglecolumn"/>
        <w:pBdr>
          <w:top w:val="none" w:sz="0" w:space="0" w:color="auto"/>
          <w:left w:val="none" w:sz="0" w:space="0" w:color="auto"/>
          <w:bottom w:val="none" w:sz="0" w:space="0" w:color="auto"/>
          <w:right w:val="none" w:sz="0" w:space="0" w:color="auto"/>
        </w:pBdr>
        <w:spacing w:before="140" w:line="320" w:lineRule="atLeast"/>
        <w:ind w:left="1800" w:right="0"/>
        <w:rPr>
          <w:rFonts w:ascii="Century Gothic" w:eastAsia="Century Gothic" w:hAnsi="Century Gothic" w:cs="Century Gothic"/>
          <w:sz w:val="22"/>
          <w:szCs w:val="22"/>
          <w:bdr w:val="none" w:sz="0" w:space="0" w:color="auto"/>
          <w:vertAlign w:val="baseline"/>
        </w:rPr>
      </w:pPr>
      <w:r>
        <w:rPr>
          <w:rStyle w:val="ratvtextpnth-last-child1"/>
          <w:rFonts w:ascii="Century Gothic" w:eastAsia="Century Gothic" w:hAnsi="Century Gothic" w:cs="Century Gothic"/>
          <w:sz w:val="22"/>
          <w:szCs w:val="22"/>
        </w:rPr>
        <w:t>Equipment Maintenance and AMC/Insurance renewals</w:t>
      </w:r>
      <w:r>
        <w:rPr>
          <w:rFonts w:ascii="Century Gothic" w:eastAsia="Century Gothic" w:hAnsi="Century Gothic" w:cs="Century Gothic"/>
          <w:sz w:val="22"/>
          <w:szCs w:val="22"/>
          <w:bdr w:val="none" w:sz="0" w:space="0" w:color="auto"/>
          <w:vertAlign w:val="baseline"/>
        </w:rPr>
        <w:t xml:space="preserve"> </w:t>
      </w:r>
    </w:p>
    <w:p>
      <w:pPr>
        <w:pStyle w:val="documentsinglecolumn"/>
        <w:pBdr>
          <w:top w:val="none" w:sz="0" w:space="0" w:color="auto"/>
          <w:left w:val="none" w:sz="0" w:space="0" w:color="auto"/>
          <w:bottom w:val="none" w:sz="0" w:space="0" w:color="auto"/>
          <w:right w:val="none" w:sz="0" w:space="0" w:color="auto"/>
        </w:pBdr>
        <w:spacing w:before="140" w:line="320" w:lineRule="atLeast"/>
        <w:ind w:left="1800" w:right="0"/>
        <w:rPr>
          <w:rFonts w:ascii="Century Gothic" w:eastAsia="Century Gothic" w:hAnsi="Century Gothic" w:cs="Century Gothic"/>
          <w:sz w:val="22"/>
          <w:szCs w:val="22"/>
          <w:bdr w:val="none" w:sz="0" w:space="0" w:color="auto"/>
          <w:vertAlign w:val="baseline"/>
        </w:rPr>
      </w:pPr>
      <w:r>
        <w:rPr>
          <w:rStyle w:val="ratvtextpnth-last-child1"/>
          <w:rFonts w:ascii="Century Gothic" w:eastAsia="Century Gothic" w:hAnsi="Century Gothic" w:cs="Century Gothic"/>
          <w:sz w:val="22"/>
          <w:szCs w:val="22"/>
        </w:rPr>
        <w:t>Travel planning and booking arrangement</w:t>
      </w:r>
      <w:r>
        <w:rPr>
          <w:rFonts w:ascii="Century Gothic" w:eastAsia="Century Gothic" w:hAnsi="Century Gothic" w:cs="Century Gothic"/>
          <w:sz w:val="22"/>
          <w:szCs w:val="22"/>
          <w:bdr w:val="none" w:sz="0" w:space="0" w:color="auto"/>
          <w:vertAlign w:val="baseline"/>
        </w:rPr>
        <w:t xml:space="preserve"> </w:t>
      </w:r>
    </w:p>
    <w:p>
      <w:pPr>
        <w:pStyle w:val="documentsinglecolumn"/>
        <w:pBdr>
          <w:top w:val="none" w:sz="0" w:space="0" w:color="auto"/>
          <w:left w:val="none" w:sz="0" w:space="0" w:color="auto"/>
          <w:bottom w:val="none" w:sz="0" w:space="0" w:color="auto"/>
          <w:right w:val="none" w:sz="0" w:space="0" w:color="auto"/>
        </w:pBdr>
        <w:spacing w:before="140" w:line="320" w:lineRule="atLeast"/>
        <w:ind w:left="1800" w:right="0"/>
        <w:rPr>
          <w:rFonts w:ascii="Century Gothic" w:eastAsia="Century Gothic" w:hAnsi="Century Gothic" w:cs="Century Gothic"/>
          <w:sz w:val="22"/>
          <w:szCs w:val="22"/>
          <w:bdr w:val="none" w:sz="0" w:space="0" w:color="auto"/>
          <w:vertAlign w:val="baseline"/>
        </w:rPr>
      </w:pPr>
      <w:r>
        <w:rPr>
          <w:rStyle w:val="ratvtextpnth-last-child1"/>
          <w:rFonts w:ascii="Century Gothic" w:eastAsia="Century Gothic" w:hAnsi="Century Gothic" w:cs="Century Gothic"/>
          <w:sz w:val="22"/>
          <w:szCs w:val="22"/>
        </w:rPr>
        <w:t>Multi-line phone proficiency</w:t>
      </w:r>
      <w:r>
        <w:rPr>
          <w:rFonts w:ascii="Century Gothic" w:eastAsia="Century Gothic" w:hAnsi="Century Gothic" w:cs="Century Gothic"/>
          <w:sz w:val="22"/>
          <w:szCs w:val="22"/>
          <w:bdr w:val="none" w:sz="0" w:space="0" w:color="auto"/>
          <w:vertAlign w:val="baseline"/>
        </w:rPr>
        <w:t xml:space="preserve"> </w:t>
      </w:r>
    </w:p>
    <w:p>
      <w:pPr>
        <w:pStyle w:val="documentsinglecolumn"/>
        <w:pBdr>
          <w:top w:val="none" w:sz="0" w:space="0" w:color="auto"/>
          <w:left w:val="none" w:sz="0" w:space="0" w:color="auto"/>
          <w:bottom w:val="none" w:sz="0" w:space="0" w:color="auto"/>
          <w:right w:val="none" w:sz="0" w:space="0" w:color="auto"/>
        </w:pBdr>
        <w:spacing w:before="140" w:line="320" w:lineRule="atLeast"/>
        <w:ind w:left="1800" w:right="0"/>
        <w:rPr>
          <w:rFonts w:ascii="Century Gothic" w:eastAsia="Century Gothic" w:hAnsi="Century Gothic" w:cs="Century Gothic"/>
          <w:sz w:val="22"/>
          <w:szCs w:val="22"/>
          <w:bdr w:val="none" w:sz="0" w:space="0" w:color="auto"/>
          <w:vertAlign w:val="baseline"/>
        </w:rPr>
      </w:pPr>
      <w:r>
        <w:rPr>
          <w:rStyle w:val="ratvtextpnth-last-child1"/>
          <w:rFonts w:ascii="Century Gothic" w:eastAsia="Century Gothic" w:hAnsi="Century Gothic" w:cs="Century Gothic"/>
          <w:sz w:val="22"/>
          <w:szCs w:val="22"/>
        </w:rPr>
        <w:t>Customer and client relations</w:t>
      </w:r>
      <w:r>
        <w:rPr>
          <w:rFonts w:ascii="Century Gothic" w:eastAsia="Century Gothic" w:hAnsi="Century Gothic" w:cs="Century Gothic"/>
          <w:sz w:val="22"/>
          <w:szCs w:val="22"/>
          <w:bdr w:val="none" w:sz="0" w:space="0" w:color="auto"/>
          <w:vertAlign w:val="baseline"/>
        </w:rPr>
        <w:t xml:space="preserve"> </w:t>
      </w:r>
    </w:p>
    <w:p>
      <w:pPr>
        <w:pStyle w:val="documentsinglecolumn"/>
        <w:pBdr>
          <w:top w:val="none" w:sz="0" w:space="0" w:color="auto"/>
          <w:left w:val="none" w:sz="0" w:space="0" w:color="auto"/>
          <w:bottom w:val="none" w:sz="0" w:space="0" w:color="auto"/>
          <w:right w:val="none" w:sz="0" w:space="0" w:color="auto"/>
        </w:pBdr>
        <w:spacing w:before="140" w:line="320" w:lineRule="atLeast"/>
        <w:ind w:left="1800" w:right="0"/>
        <w:rPr>
          <w:rFonts w:ascii="Century Gothic" w:eastAsia="Century Gothic" w:hAnsi="Century Gothic" w:cs="Century Gothic"/>
          <w:sz w:val="22"/>
          <w:szCs w:val="22"/>
          <w:bdr w:val="none" w:sz="0" w:space="0" w:color="auto"/>
          <w:vertAlign w:val="baseline"/>
        </w:rPr>
      </w:pPr>
      <w:r>
        <w:rPr>
          <w:rStyle w:val="ratvtextpnth-last-child1"/>
          <w:rFonts w:ascii="Century Gothic" w:eastAsia="Century Gothic" w:hAnsi="Century Gothic" w:cs="Century Gothic"/>
          <w:sz w:val="22"/>
          <w:szCs w:val="22"/>
        </w:rPr>
        <w:t>Invoicing</w:t>
      </w:r>
      <w:r>
        <w:rPr>
          <w:rFonts w:ascii="Century Gothic" w:eastAsia="Century Gothic" w:hAnsi="Century Gothic" w:cs="Century Gothic"/>
          <w:sz w:val="22"/>
          <w:szCs w:val="22"/>
          <w:bdr w:val="none" w:sz="0" w:space="0" w:color="auto"/>
          <w:vertAlign w:val="baseline"/>
        </w:rPr>
        <w:t xml:space="preserve"> </w:t>
      </w:r>
    </w:p>
    <w:p>
      <w:pPr>
        <w:pStyle w:val="documentsinglecolumn"/>
        <w:pBdr>
          <w:top w:val="none" w:sz="0" w:space="0" w:color="auto"/>
          <w:left w:val="none" w:sz="0" w:space="0" w:color="auto"/>
          <w:bottom w:val="none" w:sz="0" w:space="0" w:color="auto"/>
          <w:right w:val="none" w:sz="0" w:space="0" w:color="auto"/>
        </w:pBdr>
        <w:spacing w:before="140" w:line="320" w:lineRule="atLeast"/>
        <w:ind w:left="1800" w:right="0"/>
        <w:rPr>
          <w:rFonts w:ascii="Century Gothic" w:eastAsia="Century Gothic" w:hAnsi="Century Gothic" w:cs="Century Gothic"/>
          <w:sz w:val="22"/>
          <w:szCs w:val="22"/>
          <w:bdr w:val="none" w:sz="0" w:space="0" w:color="auto"/>
          <w:vertAlign w:val="baseline"/>
        </w:rPr>
      </w:pPr>
      <w:r>
        <w:rPr>
          <w:rStyle w:val="ratvtextpnth-last-child1"/>
          <w:rFonts w:ascii="Century Gothic" w:eastAsia="Century Gothic" w:hAnsi="Century Gothic" w:cs="Century Gothic"/>
          <w:sz w:val="22"/>
          <w:szCs w:val="22"/>
        </w:rPr>
        <w:t>Cash Management</w:t>
      </w:r>
      <w:r>
        <w:rPr>
          <w:rFonts w:ascii="Century Gothic" w:eastAsia="Century Gothic" w:hAnsi="Century Gothic" w:cs="Century Gothic"/>
          <w:sz w:val="22"/>
          <w:szCs w:val="22"/>
          <w:bdr w:val="none" w:sz="0" w:space="0" w:color="auto"/>
          <w:vertAlign w:val="baseline"/>
        </w:rPr>
        <w:t xml:space="preserve"> </w:t>
      </w:r>
    </w:p>
    <w:p>
      <w:pPr>
        <w:pStyle w:val="documentsinglecolumn"/>
        <w:pBdr>
          <w:top w:val="none" w:sz="0" w:space="0" w:color="auto"/>
          <w:left w:val="none" w:sz="0" w:space="0" w:color="auto"/>
          <w:bottom w:val="none" w:sz="0" w:space="0" w:color="auto"/>
          <w:right w:val="none" w:sz="0" w:space="0" w:color="auto"/>
        </w:pBdr>
        <w:spacing w:before="140" w:line="320" w:lineRule="atLeast"/>
        <w:ind w:left="1800" w:right="0"/>
        <w:rPr>
          <w:rFonts w:ascii="Century Gothic" w:eastAsia="Century Gothic" w:hAnsi="Century Gothic" w:cs="Century Gothic"/>
          <w:sz w:val="22"/>
          <w:szCs w:val="22"/>
          <w:bdr w:val="none" w:sz="0" w:space="0" w:color="auto"/>
          <w:vertAlign w:val="baseline"/>
        </w:rPr>
      </w:pPr>
      <w:r>
        <w:rPr>
          <w:rStyle w:val="ratvtextpnth-last-child1"/>
          <w:rFonts w:ascii="Century Gothic" w:eastAsia="Century Gothic" w:hAnsi="Century Gothic" w:cs="Century Gothic"/>
          <w:sz w:val="22"/>
          <w:szCs w:val="22"/>
        </w:rPr>
        <w:t>MS Office</w:t>
      </w:r>
      <w:r>
        <w:rPr>
          <w:rFonts w:ascii="Century Gothic" w:eastAsia="Century Gothic" w:hAnsi="Century Gothic" w:cs="Century Gothic"/>
          <w:sz w:val="22"/>
          <w:szCs w:val="22"/>
          <w:bdr w:val="none" w:sz="0" w:space="0" w:color="auto"/>
          <w:vertAlign w:val="baseline"/>
        </w:rPr>
        <w:t xml:space="preserve"> </w:t>
      </w:r>
    </w:p>
    <w:p>
      <w:pPr>
        <w:pStyle w:val="documentsinglecolumn"/>
        <w:pBdr>
          <w:top w:val="none" w:sz="0" w:space="0" w:color="auto"/>
          <w:left w:val="none" w:sz="0" w:space="0" w:color="auto"/>
          <w:bottom w:val="none" w:sz="0" w:space="0" w:color="auto"/>
          <w:right w:val="none" w:sz="0" w:space="0" w:color="auto"/>
        </w:pBdr>
        <w:spacing w:before="140" w:line="320" w:lineRule="atLeast"/>
        <w:ind w:left="1800" w:right="0"/>
        <w:rPr>
          <w:rFonts w:ascii="Century Gothic" w:eastAsia="Century Gothic" w:hAnsi="Century Gothic" w:cs="Century Gothic"/>
          <w:sz w:val="22"/>
          <w:szCs w:val="22"/>
          <w:bdr w:val="none" w:sz="0" w:space="0" w:color="auto"/>
          <w:vertAlign w:val="baseline"/>
        </w:rPr>
      </w:pPr>
      <w:r>
        <w:rPr>
          <w:rStyle w:val="ratvtextpnth-last-child1"/>
          <w:rFonts w:ascii="Century Gothic" w:eastAsia="Century Gothic" w:hAnsi="Century Gothic" w:cs="Century Gothic"/>
          <w:sz w:val="22"/>
          <w:szCs w:val="22"/>
        </w:rPr>
        <w:t>Typing 30 words per minute</w:t>
      </w:r>
      <w:r>
        <w:rPr>
          <w:rFonts w:ascii="Century Gothic" w:eastAsia="Century Gothic" w:hAnsi="Century Gothic" w:cs="Century Gothic"/>
          <w:sz w:val="22"/>
          <w:szCs w:val="22"/>
          <w:bdr w:val="none" w:sz="0" w:space="0" w:color="auto"/>
          <w:vertAlign w:val="baseline"/>
        </w:rPr>
        <w:t xml:space="preserve"> </w:t>
      </w:r>
    </w:p>
    <w:tbl>
      <w:tblPr>
        <w:tblStyle w:val="documentheading"/>
        <w:tblW w:w="0" w:type="auto"/>
        <w:tblCellSpacing w:w="0" w:type="dxa"/>
        <w:tblLayout w:type="fixed"/>
        <w:tblCellMar>
          <w:top w:w="0" w:type="dxa"/>
          <w:left w:w="0" w:type="dxa"/>
          <w:bottom w:w="0" w:type="dxa"/>
          <w:right w:w="0" w:type="dxa"/>
        </w:tblCellMar>
        <w:tblLook w:val="05E0"/>
      </w:tblPr>
      <w:tblGrid>
        <w:gridCol w:w="760"/>
        <w:gridCol w:w="1052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760" w:type="dxa"/>
            <w:noWrap w:val="0"/>
            <w:tcMar>
              <w:top w:w="400" w:type="dxa"/>
              <w:left w:w="0" w:type="dxa"/>
              <w:bottom w:w="100" w:type="dxa"/>
              <w:right w:w="0" w:type="dxa"/>
            </w:tcMar>
            <w:vAlign w:val="top"/>
            <w:hideMark/>
          </w:tcPr>
          <w:p>
            <w:pPr>
              <w:rPr>
                <w:rFonts w:ascii="Century Gothic" w:eastAsia="Century Gothic" w:hAnsi="Century Gothic" w:cs="Century Gothic"/>
                <w:sz w:val="22"/>
                <w:szCs w:val="22"/>
                <w:bdr w:val="none" w:sz="0" w:space="0" w:color="auto"/>
                <w:vertAlign w:val="baseline"/>
              </w:rPr>
            </w:pPr>
            <w:r>
              <w:rPr>
                <w:rStyle w:val="documentheadingIcon"/>
                <w:rFonts w:ascii="Century Gothic" w:eastAsia="Century Gothic" w:hAnsi="Century Gothic" w:cs="Century Gothic"/>
                <w:b/>
                <w:bCs/>
                <w:strike w:val="0"/>
                <w:sz w:val="22"/>
                <w:szCs w:val="22"/>
                <w:u w:val="none"/>
                <w:bdr w:val="none" w:sz="0" w:space="0" w:color="auto"/>
              </w:rPr>
              <w:drawing>
                <wp:inline>
                  <wp:extent cx="380250" cy="37968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267773" name=""/>
                          <pic:cNvPicPr>
                            <a:picLocks noChangeAspect="1"/>
                          </pic:cNvPicPr>
                        </pic:nvPicPr>
                        <pic:blipFill>
                          <a:blip xmlns:r="http://schemas.openxmlformats.org/officeDocument/2006/relationships" r:embed="rId5"/>
                          <a:stretch>
                            <a:fillRect/>
                          </a:stretch>
                        </pic:blipFill>
                        <pic:spPr>
                          <a:xfrm>
                            <a:off x="0" y="0"/>
                            <a:ext cx="380250" cy="379688"/>
                          </a:xfrm>
                          <a:prstGeom prst="rect">
                            <a:avLst/>
                          </a:prstGeom>
                        </pic:spPr>
                      </pic:pic>
                    </a:graphicData>
                  </a:graphic>
                </wp:inline>
              </w:drawing>
            </w:r>
            <w:r>
              <w:rPr>
                <w:rStyle w:val="documentheadingIcon"/>
                <w:rFonts w:ascii="Century Gothic" w:eastAsia="Century Gothic" w:hAnsi="Century Gothic" w:cs="Century Gothic"/>
                <w:b/>
                <w:bCs/>
                <w:sz w:val="22"/>
                <w:szCs w:val="22"/>
              </w:rPr>
              <w:t xml:space="preserve"> </w:t>
            </w:r>
          </w:p>
        </w:tc>
        <w:tc>
          <w:tcPr>
            <w:tcW w:w="10520" w:type="dxa"/>
            <w:noWrap w:val="0"/>
            <w:tcMar>
              <w:top w:w="400" w:type="dxa"/>
              <w:left w:w="0" w:type="dxa"/>
              <w:bottom w:w="100" w:type="dxa"/>
              <w:right w:w="0" w:type="dxa"/>
            </w:tcMar>
            <w:vAlign w:val="top"/>
            <w:hideMark/>
          </w:tcPr>
          <w:p>
            <w:pPr>
              <w:pStyle w:val="documentsectiontitle"/>
              <w:spacing w:before="0" w:after="0"/>
              <w:ind w:left="0" w:right="0"/>
              <w:rPr>
                <w:rStyle w:val="documentsectiontitleCell"/>
                <w:rFonts w:ascii="Century Gothic" w:eastAsia="Century Gothic" w:hAnsi="Century Gothic" w:cs="Century Gothic"/>
                <w:b/>
                <w:bCs/>
                <w:color w:val="002E58"/>
                <w:sz w:val="32"/>
                <w:szCs w:val="32"/>
                <w:bdr w:val="none" w:sz="0" w:space="0" w:color="auto"/>
                <w:vertAlign w:val="baseline"/>
              </w:rPr>
            </w:pPr>
            <w:r>
              <w:rPr>
                <w:rStyle w:val="documentsectiontitleCell"/>
                <w:rFonts w:ascii="Century Gothic" w:eastAsia="Century Gothic" w:hAnsi="Century Gothic" w:cs="Century Gothic"/>
                <w:b/>
                <w:bCs/>
                <w:bdr w:val="none" w:sz="0" w:space="0" w:color="auto"/>
                <w:vertAlign w:val="baseline"/>
              </w:rPr>
              <w:t>Work History</w:t>
            </w:r>
          </w:p>
        </w:tc>
      </w:tr>
    </w:tbl>
    <w:p>
      <w:pPr>
        <w:rPr>
          <w:vanish/>
        </w:rPr>
      </w:pPr>
    </w:p>
    <w:tbl>
      <w:tblPr>
        <w:tblStyle w:val="documentdivparagraphTable"/>
        <w:tblW w:w="0" w:type="auto"/>
        <w:tblCellSpacing w:w="0" w:type="dxa"/>
        <w:tblLayout w:type="fixed"/>
        <w:tblCellMar>
          <w:top w:w="0" w:type="dxa"/>
          <w:left w:w="0" w:type="dxa"/>
          <w:bottom w:w="0" w:type="dxa"/>
          <w:right w:w="0" w:type="dxa"/>
        </w:tblCellMar>
        <w:tblLook w:val="05E0"/>
      </w:tblPr>
      <w:tblGrid>
        <w:gridCol w:w="1700"/>
        <w:gridCol w:w="958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1700" w:type="dxa"/>
            <w:noWrap w:val="0"/>
            <w:tcMar>
              <w:top w:w="0" w:type="dxa"/>
              <w:left w:w="0" w:type="dxa"/>
              <w:bottom w:w="0" w:type="dxa"/>
              <w:right w:w="10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300"/>
              <w:rPr>
                <w:rStyle w:val="spandateswrapper"/>
                <w:rFonts w:ascii="Century Gothic" w:eastAsia="Century Gothic" w:hAnsi="Century Gothic" w:cs="Century Gothic"/>
                <w:sz w:val="4"/>
                <w:szCs w:val="4"/>
                <w:bdr w:val="none" w:sz="0" w:space="0" w:color="auto"/>
                <w:vertAlign w:val="baseline"/>
              </w:rPr>
            </w:pPr>
            <w:r>
              <w:rPr>
                <w:rStyle w:val="span"/>
                <w:rFonts w:ascii="Century Gothic" w:eastAsia="Century Gothic" w:hAnsi="Century Gothic" w:cs="Century Gothic"/>
              </w:rPr>
              <w:t>2015-09</w:t>
            </w:r>
            <w:r>
              <w:rPr>
                <w:rStyle w:val="spandateswrapper"/>
                <w:rFonts w:ascii="Century Gothic" w:eastAsia="Century Gothic" w:hAnsi="Century Gothic" w:cs="Century Gothic"/>
                <w:bdr w:val="none" w:sz="0" w:space="0" w:color="auto"/>
                <w:vertAlign w:val="baseline"/>
              </w:rPr>
              <w:t xml:space="preserve"> </w:t>
            </w:r>
            <w:r>
              <w:rPr>
                <w:rStyle w:val="span"/>
                <w:rFonts w:ascii="Century Gothic" w:eastAsia="Century Gothic" w:hAnsi="Century Gothic" w:cs="Century Gothic"/>
              </w:rPr>
              <w:t xml:space="preserve">- </w:t>
            </w:r>
            <w:r>
              <w:rPr>
                <w:rStyle w:val="span"/>
                <w:rFonts w:ascii="Century Gothic" w:eastAsia="Century Gothic" w:hAnsi="Century Gothic" w:cs="Century Gothic"/>
              </w:rPr>
              <w:t>2017-08</w:t>
            </w:r>
          </w:p>
        </w:tc>
        <w:tc>
          <w:tcPr>
            <w:tcW w:w="9580" w:type="dxa"/>
            <w:noWrap w:val="0"/>
            <w:tcMar>
              <w:top w:w="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300"/>
              <w:rPr>
                <w:rStyle w:val="span"/>
                <w:rFonts w:ascii="Century Gothic" w:eastAsia="Century Gothic" w:hAnsi="Century Gothic" w:cs="Century Gothic"/>
              </w:rPr>
            </w:pPr>
            <w:r>
              <w:rPr>
                <w:rStyle w:val="divdocumentjobtitle"/>
                <w:rFonts w:ascii="Century Gothic" w:eastAsia="Century Gothic" w:hAnsi="Century Gothic" w:cs="Century Gothic"/>
                <w:b/>
                <w:bCs/>
              </w:rPr>
              <w:t>Admin Executive</w:t>
            </w:r>
            <w:r>
              <w:rPr>
                <w:rStyle w:val="documentmb5"/>
                <w:rFonts w:ascii="Century Gothic" w:eastAsia="Century Gothic" w:hAnsi="Century Gothic" w:cs="Century Gothic"/>
                <w:b w:val="0"/>
                <w:bCs w:val="0"/>
              </w:rPr>
              <w:t xml:space="preserve"> </w:t>
            </w:r>
          </w:p>
          <w:p>
            <w:pPr>
              <w:pStyle w:val="documentmb5Paragraph"/>
              <w:spacing w:before="0" w:after="0" w:line="340" w:lineRule="atLeast"/>
              <w:ind w:left="0" w:right="200"/>
              <w:rPr>
                <w:rStyle w:val="documentsinglecolumnCharacter"/>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rPr>
              <w:t>Netsity Systems Pvt. Ltd.</w:t>
            </w:r>
            <w:r>
              <w:rPr>
                <w:rStyle w:val="span"/>
                <w:rFonts w:ascii="Century Gothic" w:eastAsia="Century Gothic" w:hAnsi="Century Gothic" w:cs="Century Gothic"/>
                <w:b w:val="0"/>
                <w:bCs w:val="0"/>
                <w:sz w:val="22"/>
                <w:szCs w:val="22"/>
              </w:rPr>
              <w:t xml:space="preserve">, </w:t>
            </w:r>
            <w:r>
              <w:rPr>
                <w:rStyle w:val="span"/>
                <w:rFonts w:ascii="Century Gothic" w:eastAsia="Century Gothic" w:hAnsi="Century Gothic" w:cs="Century Gothic"/>
                <w:b w:val="0"/>
                <w:bCs w:val="0"/>
                <w:sz w:val="22"/>
                <w:szCs w:val="22"/>
              </w:rPr>
              <w:t>Noida</w:t>
            </w:r>
            <w:r>
              <w:rPr>
                <w:rStyle w:val="documentsinglecolumnCharacter"/>
                <w:rFonts w:ascii="Century Gothic" w:eastAsia="Century Gothic" w:hAnsi="Century Gothic" w:cs="Century Gothic"/>
                <w:b w:val="0"/>
                <w:bCs w:val="0"/>
                <w:sz w:val="22"/>
                <w:szCs w:val="22"/>
                <w:bdr w:val="none" w:sz="0" w:space="0" w:color="auto"/>
                <w:vertAlign w:val="baseline"/>
              </w:rPr>
              <w:t xml:space="preserve"> </w:t>
            </w:r>
          </w:p>
          <w:p>
            <w:pPr>
              <w:pStyle w:val="documentulli"/>
              <w:numPr>
                <w:ilvl w:val="0"/>
                <w:numId w:val="1"/>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Delivered top-notch administrative support to office staff, promoting excellence in office operations.</w:t>
            </w:r>
          </w:p>
          <w:p>
            <w:pPr>
              <w:pStyle w:val="documentulli"/>
              <w:numPr>
                <w:ilvl w:val="0"/>
                <w:numId w:val="1"/>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Planned and executed events for employees and clients, including managing logistics, budgeting and vendor relations.</w:t>
            </w:r>
          </w:p>
          <w:p>
            <w:pPr>
              <w:pStyle w:val="documentulli"/>
              <w:numPr>
                <w:ilvl w:val="0"/>
                <w:numId w:val="1"/>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Created and updated physical records and digital files to maintain current, accurate and compliant documentation.</w:t>
            </w:r>
          </w:p>
          <w:p>
            <w:pPr>
              <w:pStyle w:val="documentulli"/>
              <w:numPr>
                <w:ilvl w:val="0"/>
                <w:numId w:val="1"/>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Produced highly accurate internal and external letters and memoranda.</w:t>
            </w:r>
          </w:p>
          <w:p>
            <w:pPr>
              <w:pStyle w:val="documentulli"/>
              <w:numPr>
                <w:ilvl w:val="0"/>
                <w:numId w:val="1"/>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Collected data, input records and protected files.</w:t>
            </w:r>
          </w:p>
          <w:p>
            <w:pPr>
              <w:pStyle w:val="documentulli"/>
              <w:numPr>
                <w:ilvl w:val="0"/>
                <w:numId w:val="1"/>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Maintained protocol throughout routine work days and special events.</w:t>
            </w:r>
          </w:p>
          <w:p>
            <w:pPr>
              <w:pStyle w:val="documentulli"/>
              <w:numPr>
                <w:ilvl w:val="0"/>
                <w:numId w:val="1"/>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Scheduled appointments and meetings, organized materials and prepared rooms.</w:t>
            </w:r>
          </w:p>
          <w:p>
            <w:pPr>
              <w:pStyle w:val="documentulli"/>
              <w:numPr>
                <w:ilvl w:val="0"/>
                <w:numId w:val="1"/>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Responded to emails and other correspondence to facilitate communication and enhance business processes.</w:t>
            </w:r>
          </w:p>
          <w:p>
            <w:pPr>
              <w:pStyle w:val="documentulli"/>
              <w:numPr>
                <w:ilvl w:val="0"/>
                <w:numId w:val="1"/>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Created appropriate documentation for members of board and senior leadership before meetings.</w:t>
            </w:r>
          </w:p>
          <w:p>
            <w:pPr>
              <w:pStyle w:val="documentulli"/>
              <w:numPr>
                <w:ilvl w:val="0"/>
                <w:numId w:val="1"/>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Promoted team productivity by keeping supplies organized and well-stocked.</w:t>
            </w:r>
          </w:p>
          <w:p>
            <w:pPr>
              <w:pStyle w:val="documentulli"/>
              <w:numPr>
                <w:ilvl w:val="0"/>
                <w:numId w:val="1"/>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Greeted arriving visitors, determined nature and purpose of visit and directed individuals to appropriate destinations.</w:t>
            </w:r>
          </w:p>
          <w:p>
            <w:pPr>
              <w:pStyle w:val="documentulli"/>
              <w:numPr>
                <w:ilvl w:val="0"/>
                <w:numId w:val="1"/>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Maintained office supplies inventory by checking stock and ordering new supplies as needed.</w:t>
            </w:r>
          </w:p>
          <w:p>
            <w:pPr>
              <w:pStyle w:val="documentulli"/>
              <w:numPr>
                <w:ilvl w:val="0"/>
                <w:numId w:val="1"/>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Handled logistics, catering, agendas and travel arrangements for meeting and event planning for board of directors, president and executive vice president.</w:t>
            </w:r>
          </w:p>
        </w:tc>
      </w:tr>
    </w:tbl>
    <w:p>
      <w:pPr>
        <w:rPr>
          <w:vanish/>
        </w:rPr>
      </w:pPr>
    </w:p>
    <w:tbl>
      <w:tblPr>
        <w:tblStyle w:val="documentdivparagraphTable"/>
        <w:tblW w:w="0" w:type="auto"/>
        <w:tblCellSpacing w:w="0" w:type="dxa"/>
        <w:tblLayout w:type="fixed"/>
        <w:tblCellMar>
          <w:top w:w="0" w:type="dxa"/>
          <w:left w:w="0" w:type="dxa"/>
          <w:bottom w:w="0" w:type="dxa"/>
          <w:right w:w="0" w:type="dxa"/>
        </w:tblCellMar>
        <w:tblLook w:val="05E0"/>
      </w:tblPr>
      <w:tblGrid>
        <w:gridCol w:w="1700"/>
        <w:gridCol w:w="958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1700" w:type="dxa"/>
            <w:noWrap w:val="0"/>
            <w:tcMar>
              <w:top w:w="300" w:type="dxa"/>
              <w:left w:w="0" w:type="dxa"/>
              <w:bottom w:w="0" w:type="dxa"/>
              <w:right w:w="10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300"/>
              <w:rPr>
                <w:rStyle w:val="spandateswrapper"/>
                <w:rFonts w:ascii="Century Gothic" w:eastAsia="Century Gothic" w:hAnsi="Century Gothic" w:cs="Century Gothic"/>
                <w:sz w:val="4"/>
                <w:szCs w:val="4"/>
                <w:bdr w:val="none" w:sz="0" w:space="0" w:color="auto"/>
                <w:vertAlign w:val="baseline"/>
              </w:rPr>
            </w:pPr>
            <w:r>
              <w:rPr>
                <w:rStyle w:val="span"/>
                <w:rFonts w:ascii="Century Gothic" w:eastAsia="Century Gothic" w:hAnsi="Century Gothic" w:cs="Century Gothic"/>
              </w:rPr>
              <w:t>2015-01</w:t>
            </w:r>
            <w:r>
              <w:rPr>
                <w:rStyle w:val="spandateswrapper"/>
                <w:rFonts w:ascii="Century Gothic" w:eastAsia="Century Gothic" w:hAnsi="Century Gothic" w:cs="Century Gothic"/>
                <w:bdr w:val="none" w:sz="0" w:space="0" w:color="auto"/>
                <w:vertAlign w:val="baseline"/>
              </w:rPr>
              <w:t xml:space="preserve"> </w:t>
            </w:r>
            <w:r>
              <w:rPr>
                <w:rStyle w:val="span"/>
                <w:rFonts w:ascii="Century Gothic" w:eastAsia="Century Gothic" w:hAnsi="Century Gothic" w:cs="Century Gothic"/>
              </w:rPr>
              <w:t xml:space="preserve">- </w:t>
            </w:r>
            <w:r>
              <w:rPr>
                <w:rStyle w:val="span"/>
                <w:rFonts w:ascii="Century Gothic" w:eastAsia="Century Gothic" w:hAnsi="Century Gothic" w:cs="Century Gothic"/>
              </w:rPr>
              <w:t>2015-08</w:t>
            </w:r>
          </w:p>
        </w:tc>
        <w:tc>
          <w:tcPr>
            <w:tcW w:w="9580" w:type="dxa"/>
            <w:noWrap w:val="0"/>
            <w:tcMar>
              <w:top w:w="30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300"/>
              <w:rPr>
                <w:rStyle w:val="span"/>
                <w:rFonts w:ascii="Century Gothic" w:eastAsia="Century Gothic" w:hAnsi="Century Gothic" w:cs="Century Gothic"/>
              </w:rPr>
            </w:pPr>
            <w:r>
              <w:rPr>
                <w:rStyle w:val="divdocumentjobtitle"/>
                <w:rFonts w:ascii="Century Gothic" w:eastAsia="Century Gothic" w:hAnsi="Century Gothic" w:cs="Century Gothic"/>
                <w:b/>
                <w:bCs/>
              </w:rPr>
              <w:t>HR Admin</w:t>
            </w:r>
            <w:r>
              <w:rPr>
                <w:rStyle w:val="documentmb5"/>
                <w:rFonts w:ascii="Century Gothic" w:eastAsia="Century Gothic" w:hAnsi="Century Gothic" w:cs="Century Gothic"/>
                <w:b w:val="0"/>
                <w:bCs w:val="0"/>
              </w:rPr>
              <w:t xml:space="preserve"> </w:t>
            </w:r>
          </w:p>
          <w:p>
            <w:pPr>
              <w:pStyle w:val="documentmb5Paragraph"/>
              <w:spacing w:before="0" w:after="0" w:line="340" w:lineRule="atLeast"/>
              <w:ind w:left="0" w:right="200"/>
              <w:rPr>
                <w:rStyle w:val="documentsinglecolumnCharacter"/>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rPr>
              <w:t>Carte Blanche Solutions Pvt. Ltd</w:t>
            </w:r>
            <w:r>
              <w:rPr>
                <w:rStyle w:val="span"/>
                <w:rFonts w:ascii="Century Gothic" w:eastAsia="Century Gothic" w:hAnsi="Century Gothic" w:cs="Century Gothic"/>
                <w:b w:val="0"/>
                <w:bCs w:val="0"/>
                <w:sz w:val="22"/>
                <w:szCs w:val="22"/>
              </w:rPr>
              <w:t xml:space="preserve">, </w:t>
            </w:r>
            <w:r>
              <w:rPr>
                <w:rStyle w:val="span"/>
                <w:rFonts w:ascii="Century Gothic" w:eastAsia="Century Gothic" w:hAnsi="Century Gothic" w:cs="Century Gothic"/>
                <w:b w:val="0"/>
                <w:bCs w:val="0"/>
                <w:sz w:val="22"/>
                <w:szCs w:val="22"/>
              </w:rPr>
              <w:t>Gurgaon</w:t>
            </w:r>
            <w:r>
              <w:rPr>
                <w:rStyle w:val="span"/>
                <w:rFonts w:ascii="Century Gothic" w:eastAsia="Century Gothic" w:hAnsi="Century Gothic" w:cs="Century Gothic"/>
                <w:b w:val="0"/>
                <w:bCs w:val="0"/>
                <w:sz w:val="22"/>
                <w:szCs w:val="22"/>
              </w:rPr>
              <w:t xml:space="preserve">, </w:t>
            </w:r>
            <w:r>
              <w:rPr>
                <w:rStyle w:val="span"/>
                <w:rFonts w:ascii="Century Gothic" w:eastAsia="Century Gothic" w:hAnsi="Century Gothic" w:cs="Century Gothic"/>
                <w:b w:val="0"/>
                <w:bCs w:val="0"/>
                <w:sz w:val="22"/>
                <w:szCs w:val="22"/>
              </w:rPr>
              <w:t>HR</w:t>
            </w:r>
          </w:p>
          <w:p>
            <w:pPr>
              <w:pStyle w:val="documentulli"/>
              <w:numPr>
                <w:ilvl w:val="0"/>
                <w:numId w:val="2"/>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Prepared all human resource documentation, including new hire letters, employee contracts and corporate policies.</w:t>
            </w:r>
          </w:p>
          <w:p>
            <w:pPr>
              <w:pStyle w:val="documentulli"/>
              <w:numPr>
                <w:ilvl w:val="0"/>
                <w:numId w:val="2"/>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Handled on-boarding process for newly hired employees, which included distribution of all paperwork.</w:t>
            </w:r>
          </w:p>
          <w:p>
            <w:pPr>
              <w:pStyle w:val="documentulli"/>
              <w:numPr>
                <w:ilvl w:val="0"/>
                <w:numId w:val="2"/>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Oversaw exit interviews and off-boarding process for resigned and terminated employees.</w:t>
            </w:r>
          </w:p>
          <w:p>
            <w:pPr>
              <w:pStyle w:val="documentulli"/>
              <w:numPr>
                <w:ilvl w:val="0"/>
                <w:numId w:val="2"/>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Supported logistics for programs, meetings and events, including room reservations, agenda preparation and calendar maintenance.</w:t>
            </w:r>
          </w:p>
          <w:p>
            <w:pPr>
              <w:pStyle w:val="documentulli"/>
              <w:numPr>
                <w:ilvl w:val="0"/>
                <w:numId w:val="2"/>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Delivered expert clerical support by efficiently handling wide range of routine and special requirements.</w:t>
            </w:r>
          </w:p>
          <w:p>
            <w:pPr>
              <w:pStyle w:val="documentulli"/>
              <w:numPr>
                <w:ilvl w:val="0"/>
                <w:numId w:val="2"/>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Applied advanced administrative and analytical skills in overseeing day-to-day operational activities.</w:t>
            </w:r>
          </w:p>
          <w:p>
            <w:pPr>
              <w:pStyle w:val="documentulli"/>
              <w:numPr>
                <w:ilvl w:val="0"/>
                <w:numId w:val="2"/>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Booked flights, car rentals and hotel accommodations for business travel.</w:t>
            </w:r>
          </w:p>
          <w:p>
            <w:pPr>
              <w:pStyle w:val="documentulli"/>
              <w:numPr>
                <w:ilvl w:val="0"/>
                <w:numId w:val="2"/>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Trained new employees on administrative procedures, company policies and performance standards.</w:t>
            </w:r>
          </w:p>
          <w:p>
            <w:pPr>
              <w:pStyle w:val="documentulli"/>
              <w:numPr>
                <w:ilvl w:val="0"/>
                <w:numId w:val="2"/>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Performed general office duties, including answering multi-line phone system, routing calls, delivering messages to staff and greeting visitors.</w:t>
            </w:r>
          </w:p>
          <w:p>
            <w:pPr>
              <w:pStyle w:val="documentulli"/>
              <w:numPr>
                <w:ilvl w:val="0"/>
                <w:numId w:val="2"/>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Managed office inventory by restocking supplies and placing purchase orders to maintain adequate stock levels.</w:t>
            </w:r>
          </w:p>
          <w:p>
            <w:pPr>
              <w:pStyle w:val="documentulli"/>
              <w:numPr>
                <w:ilvl w:val="0"/>
                <w:numId w:val="2"/>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Provided clerical support company employees by copying, faxing and filing documents.</w:t>
            </w:r>
          </w:p>
          <w:p>
            <w:pPr>
              <w:pStyle w:val="documentulli"/>
              <w:numPr>
                <w:ilvl w:val="0"/>
                <w:numId w:val="2"/>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Paid close attention to strict fixed budgets while ordering and distributing office supplies.</w:t>
            </w:r>
          </w:p>
          <w:p>
            <w:pPr>
              <w:pStyle w:val="documentulli"/>
              <w:numPr>
                <w:ilvl w:val="0"/>
                <w:numId w:val="2"/>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Prepared packages for shipment, pickup and courier services for prompt delivery to customers.</w:t>
            </w:r>
          </w:p>
          <w:p>
            <w:pPr>
              <w:pStyle w:val="documentulli"/>
              <w:numPr>
                <w:ilvl w:val="0"/>
                <w:numId w:val="2"/>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Monitored premises, screened visitors, updated logs and issued passes to maintain security.</w:t>
            </w:r>
          </w:p>
          <w:p>
            <w:pPr>
              <w:pStyle w:val="documentulli"/>
              <w:numPr>
                <w:ilvl w:val="0"/>
                <w:numId w:val="2"/>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Resolved conflicts and negotiated mutually beneficial agreements between parties.</w:t>
            </w:r>
          </w:p>
          <w:p>
            <w:pPr>
              <w:pStyle w:val="documentulli"/>
              <w:numPr>
                <w:ilvl w:val="0"/>
                <w:numId w:val="2"/>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Managed minor appliance issues and scheduled repairs as needed.</w:t>
            </w:r>
          </w:p>
          <w:p>
            <w:pPr>
              <w:pStyle w:val="documentulli"/>
              <w:numPr>
                <w:ilvl w:val="0"/>
                <w:numId w:val="2"/>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Maintained physical condition of facilities, applying available resources and personnel to achieve safe, clean and functional environment.</w:t>
            </w:r>
          </w:p>
        </w:tc>
      </w:tr>
    </w:tbl>
    <w:p>
      <w:pPr>
        <w:rPr>
          <w:vanish/>
        </w:rPr>
      </w:pPr>
    </w:p>
    <w:tbl>
      <w:tblPr>
        <w:tblStyle w:val="documentdivparagraphTable"/>
        <w:tblW w:w="0" w:type="auto"/>
        <w:tblCellSpacing w:w="0" w:type="dxa"/>
        <w:tblLayout w:type="fixed"/>
        <w:tblCellMar>
          <w:top w:w="0" w:type="dxa"/>
          <w:left w:w="0" w:type="dxa"/>
          <w:bottom w:w="0" w:type="dxa"/>
          <w:right w:w="0" w:type="dxa"/>
        </w:tblCellMar>
        <w:tblLook w:val="05E0"/>
      </w:tblPr>
      <w:tblGrid>
        <w:gridCol w:w="1700"/>
        <w:gridCol w:w="958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1700" w:type="dxa"/>
            <w:noWrap w:val="0"/>
            <w:tcMar>
              <w:top w:w="300" w:type="dxa"/>
              <w:left w:w="0" w:type="dxa"/>
              <w:bottom w:w="0" w:type="dxa"/>
              <w:right w:w="10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300"/>
              <w:rPr>
                <w:rStyle w:val="spandateswrapper"/>
                <w:rFonts w:ascii="Century Gothic" w:eastAsia="Century Gothic" w:hAnsi="Century Gothic" w:cs="Century Gothic"/>
                <w:sz w:val="4"/>
                <w:szCs w:val="4"/>
                <w:bdr w:val="none" w:sz="0" w:space="0" w:color="auto"/>
                <w:vertAlign w:val="baseline"/>
              </w:rPr>
            </w:pPr>
            <w:r>
              <w:rPr>
                <w:rStyle w:val="span"/>
                <w:rFonts w:ascii="Century Gothic" w:eastAsia="Century Gothic" w:hAnsi="Century Gothic" w:cs="Century Gothic"/>
              </w:rPr>
              <w:t>2013-06</w:t>
            </w:r>
            <w:r>
              <w:rPr>
                <w:rStyle w:val="spandateswrapper"/>
                <w:rFonts w:ascii="Century Gothic" w:eastAsia="Century Gothic" w:hAnsi="Century Gothic" w:cs="Century Gothic"/>
                <w:bdr w:val="none" w:sz="0" w:space="0" w:color="auto"/>
                <w:vertAlign w:val="baseline"/>
              </w:rPr>
              <w:t xml:space="preserve"> </w:t>
            </w:r>
            <w:r>
              <w:rPr>
                <w:rStyle w:val="span"/>
                <w:rFonts w:ascii="Century Gothic" w:eastAsia="Century Gothic" w:hAnsi="Century Gothic" w:cs="Century Gothic"/>
              </w:rPr>
              <w:t xml:space="preserve">- </w:t>
            </w:r>
            <w:r>
              <w:rPr>
                <w:rStyle w:val="span"/>
                <w:rFonts w:ascii="Century Gothic" w:eastAsia="Century Gothic" w:hAnsi="Century Gothic" w:cs="Century Gothic"/>
              </w:rPr>
              <w:t>2014-08</w:t>
            </w:r>
          </w:p>
        </w:tc>
        <w:tc>
          <w:tcPr>
            <w:tcW w:w="9580" w:type="dxa"/>
            <w:noWrap w:val="0"/>
            <w:tcMar>
              <w:top w:w="30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300"/>
              <w:rPr>
                <w:rStyle w:val="span"/>
                <w:rFonts w:ascii="Century Gothic" w:eastAsia="Century Gothic" w:hAnsi="Century Gothic" w:cs="Century Gothic"/>
              </w:rPr>
            </w:pPr>
            <w:r>
              <w:rPr>
                <w:rStyle w:val="divdocumentjobtitle"/>
                <w:rFonts w:ascii="Century Gothic" w:eastAsia="Century Gothic" w:hAnsi="Century Gothic" w:cs="Century Gothic"/>
                <w:b/>
                <w:bCs/>
              </w:rPr>
              <w:t>Back-office Executive</w:t>
            </w:r>
            <w:r>
              <w:rPr>
                <w:rStyle w:val="documentmb5"/>
                <w:rFonts w:ascii="Century Gothic" w:eastAsia="Century Gothic" w:hAnsi="Century Gothic" w:cs="Century Gothic"/>
                <w:b w:val="0"/>
                <w:bCs w:val="0"/>
              </w:rPr>
              <w:t xml:space="preserve"> </w:t>
            </w:r>
          </w:p>
          <w:p>
            <w:pPr>
              <w:pStyle w:val="documentmb5Paragraph"/>
              <w:spacing w:before="0" w:after="0" w:line="340" w:lineRule="atLeast"/>
              <w:ind w:left="0" w:right="200"/>
              <w:rPr>
                <w:rStyle w:val="documentsinglecolumnCharacter"/>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rPr>
              <w:t>R.P. Green Estate Pvt. Ltd.</w:t>
            </w:r>
            <w:r>
              <w:rPr>
                <w:rStyle w:val="span"/>
                <w:rFonts w:ascii="Century Gothic" w:eastAsia="Century Gothic" w:hAnsi="Century Gothic" w:cs="Century Gothic"/>
                <w:b w:val="0"/>
                <w:bCs w:val="0"/>
                <w:sz w:val="22"/>
                <w:szCs w:val="22"/>
              </w:rPr>
              <w:t xml:space="preserve">, </w:t>
            </w:r>
            <w:r>
              <w:rPr>
                <w:rStyle w:val="span"/>
                <w:rFonts w:ascii="Century Gothic" w:eastAsia="Century Gothic" w:hAnsi="Century Gothic" w:cs="Century Gothic"/>
                <w:b w:val="0"/>
                <w:bCs w:val="0"/>
                <w:sz w:val="22"/>
                <w:szCs w:val="22"/>
              </w:rPr>
              <w:t>Lucknow</w:t>
            </w:r>
            <w:r>
              <w:rPr>
                <w:rStyle w:val="span"/>
                <w:rFonts w:ascii="Century Gothic" w:eastAsia="Century Gothic" w:hAnsi="Century Gothic" w:cs="Century Gothic"/>
                <w:b w:val="0"/>
                <w:bCs w:val="0"/>
                <w:sz w:val="22"/>
                <w:szCs w:val="22"/>
              </w:rPr>
              <w:t xml:space="preserve">, </w:t>
            </w:r>
            <w:r>
              <w:rPr>
                <w:rStyle w:val="span"/>
                <w:rFonts w:ascii="Century Gothic" w:eastAsia="Century Gothic" w:hAnsi="Century Gothic" w:cs="Century Gothic"/>
                <w:b w:val="0"/>
                <w:bCs w:val="0"/>
                <w:sz w:val="22"/>
                <w:szCs w:val="22"/>
              </w:rPr>
              <w:t>UP</w:t>
            </w:r>
          </w:p>
          <w:p>
            <w:pPr>
              <w:pStyle w:val="documentulli"/>
              <w:numPr>
                <w:ilvl w:val="0"/>
                <w:numId w:val="3"/>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Maintaining, working &amp; monitoring of outstanding payments and recovery.</w:t>
            </w:r>
          </w:p>
          <w:p>
            <w:pPr>
              <w:pStyle w:val="documentulli"/>
              <w:numPr>
                <w:ilvl w:val="0"/>
                <w:numId w:val="3"/>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Coordinating with account department for invoicing and payments.</w:t>
            </w:r>
          </w:p>
          <w:p>
            <w:pPr>
              <w:pStyle w:val="documentulli"/>
              <w:numPr>
                <w:ilvl w:val="0"/>
                <w:numId w:val="3"/>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Management of office files &amp; housekeeping department.</w:t>
            </w:r>
          </w:p>
          <w:p>
            <w:pPr>
              <w:pStyle w:val="documentulli"/>
              <w:numPr>
                <w:ilvl w:val="0"/>
                <w:numId w:val="3"/>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AMC's and insurance renewal.</w:t>
            </w:r>
          </w:p>
          <w:p>
            <w:pPr>
              <w:pStyle w:val="documentulli"/>
              <w:numPr>
                <w:ilvl w:val="0"/>
                <w:numId w:val="3"/>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Vendor management and ensuring timely process of purchase order or payments.</w:t>
            </w:r>
          </w:p>
          <w:p>
            <w:pPr>
              <w:pStyle w:val="documentulli"/>
              <w:numPr>
                <w:ilvl w:val="0"/>
                <w:numId w:val="3"/>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Receiving mails and respose.</w:t>
            </w:r>
          </w:p>
          <w:p>
            <w:pPr>
              <w:pStyle w:val="documentulli"/>
              <w:numPr>
                <w:ilvl w:val="0"/>
                <w:numId w:val="3"/>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Making Attendance sheet, process salary, Time-sheet &amp; Employee Reports.</w:t>
            </w:r>
          </w:p>
          <w:p>
            <w:pPr>
              <w:pStyle w:val="documentulli"/>
              <w:numPr>
                <w:ilvl w:val="0"/>
                <w:numId w:val="3"/>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Joining &amp; exit formalities of employees.</w:t>
            </w:r>
          </w:p>
          <w:p>
            <w:pPr>
              <w:pStyle w:val="documentulli"/>
              <w:numPr>
                <w:ilvl w:val="0"/>
                <w:numId w:val="3"/>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Preparation of Invoices and cash handling •Deal with clients over the phone.</w:t>
            </w:r>
          </w:p>
        </w:tc>
      </w:tr>
    </w:tbl>
    <w:p>
      <w:pPr>
        <w:rPr>
          <w:vanish/>
        </w:rPr>
      </w:pPr>
    </w:p>
    <w:tbl>
      <w:tblPr>
        <w:tblStyle w:val="documentheading"/>
        <w:tblW w:w="0" w:type="auto"/>
        <w:tblCellSpacing w:w="0" w:type="dxa"/>
        <w:tblLayout w:type="fixed"/>
        <w:tblCellMar>
          <w:top w:w="0" w:type="dxa"/>
          <w:left w:w="0" w:type="dxa"/>
          <w:bottom w:w="0" w:type="dxa"/>
          <w:right w:w="0" w:type="dxa"/>
        </w:tblCellMar>
        <w:tblLook w:val="05E0"/>
      </w:tblPr>
      <w:tblGrid>
        <w:gridCol w:w="760"/>
        <w:gridCol w:w="1052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760" w:type="dxa"/>
            <w:noWrap w:val="0"/>
            <w:tcMar>
              <w:top w:w="400" w:type="dxa"/>
              <w:left w:w="0" w:type="dxa"/>
              <w:bottom w:w="100" w:type="dxa"/>
              <w:right w:w="0" w:type="dxa"/>
            </w:tcMar>
            <w:vAlign w:val="top"/>
            <w:hideMark/>
          </w:tcPr>
          <w:p>
            <w:pPr>
              <w:rPr>
                <w:rFonts w:ascii="Century Gothic" w:eastAsia="Century Gothic" w:hAnsi="Century Gothic" w:cs="Century Gothic"/>
                <w:sz w:val="22"/>
                <w:szCs w:val="22"/>
                <w:bdr w:val="none" w:sz="0" w:space="0" w:color="auto"/>
                <w:vertAlign w:val="baseline"/>
              </w:rPr>
            </w:pPr>
            <w:r>
              <w:rPr>
                <w:rStyle w:val="documentheadingIcon"/>
                <w:rFonts w:ascii="Century Gothic" w:eastAsia="Century Gothic" w:hAnsi="Century Gothic" w:cs="Century Gothic"/>
                <w:b/>
                <w:bCs/>
                <w:strike w:val="0"/>
                <w:sz w:val="22"/>
                <w:szCs w:val="22"/>
                <w:u w:val="none"/>
                <w:bdr w:val="none" w:sz="0" w:space="0" w:color="auto"/>
              </w:rPr>
              <w:drawing>
                <wp:inline>
                  <wp:extent cx="380250" cy="37968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636346" name=""/>
                          <pic:cNvPicPr>
                            <a:picLocks noChangeAspect="1"/>
                          </pic:cNvPicPr>
                        </pic:nvPicPr>
                        <pic:blipFill>
                          <a:blip xmlns:r="http://schemas.openxmlformats.org/officeDocument/2006/relationships" r:embed="rId6"/>
                          <a:stretch>
                            <a:fillRect/>
                          </a:stretch>
                        </pic:blipFill>
                        <pic:spPr>
                          <a:xfrm>
                            <a:off x="0" y="0"/>
                            <a:ext cx="380250" cy="379688"/>
                          </a:xfrm>
                          <a:prstGeom prst="rect">
                            <a:avLst/>
                          </a:prstGeom>
                        </pic:spPr>
                      </pic:pic>
                    </a:graphicData>
                  </a:graphic>
                </wp:inline>
              </w:drawing>
            </w:r>
            <w:r>
              <w:rPr>
                <w:rStyle w:val="documentheadingIcon"/>
                <w:rFonts w:ascii="Century Gothic" w:eastAsia="Century Gothic" w:hAnsi="Century Gothic" w:cs="Century Gothic"/>
                <w:b/>
                <w:bCs/>
                <w:sz w:val="22"/>
                <w:szCs w:val="22"/>
              </w:rPr>
              <w:t xml:space="preserve"> </w:t>
            </w:r>
          </w:p>
        </w:tc>
        <w:tc>
          <w:tcPr>
            <w:tcW w:w="10520" w:type="dxa"/>
            <w:noWrap w:val="0"/>
            <w:tcMar>
              <w:top w:w="400" w:type="dxa"/>
              <w:left w:w="0" w:type="dxa"/>
              <w:bottom w:w="100" w:type="dxa"/>
              <w:right w:w="0" w:type="dxa"/>
            </w:tcMar>
            <w:vAlign w:val="top"/>
            <w:hideMark/>
          </w:tcPr>
          <w:p>
            <w:pPr>
              <w:pStyle w:val="documentsectiontitle"/>
              <w:spacing w:before="0" w:after="0"/>
              <w:ind w:left="0" w:right="0"/>
              <w:rPr>
                <w:rStyle w:val="documentsectiontitleCell"/>
                <w:rFonts w:ascii="Century Gothic" w:eastAsia="Century Gothic" w:hAnsi="Century Gothic" w:cs="Century Gothic"/>
                <w:b/>
                <w:bCs/>
                <w:color w:val="002E58"/>
                <w:sz w:val="32"/>
                <w:szCs w:val="32"/>
                <w:bdr w:val="none" w:sz="0" w:space="0" w:color="auto"/>
                <w:vertAlign w:val="baseline"/>
              </w:rPr>
            </w:pPr>
            <w:r>
              <w:rPr>
                <w:rStyle w:val="documentsectiontitleCell"/>
                <w:rFonts w:ascii="Century Gothic" w:eastAsia="Century Gothic" w:hAnsi="Century Gothic" w:cs="Century Gothic"/>
                <w:b/>
                <w:bCs/>
                <w:bdr w:val="none" w:sz="0" w:space="0" w:color="auto"/>
                <w:vertAlign w:val="baseline"/>
              </w:rPr>
              <w:t>Education</w:t>
            </w:r>
          </w:p>
        </w:tc>
      </w:tr>
    </w:tbl>
    <w:p>
      <w:pPr>
        <w:rPr>
          <w:vanish/>
        </w:rPr>
      </w:pPr>
    </w:p>
    <w:tbl>
      <w:tblPr>
        <w:tblStyle w:val="documentdivparagraphTable"/>
        <w:tblW w:w="0" w:type="auto"/>
        <w:tblCellSpacing w:w="0" w:type="dxa"/>
        <w:tblLayout w:type="fixed"/>
        <w:tblCellMar>
          <w:top w:w="0" w:type="dxa"/>
          <w:left w:w="0" w:type="dxa"/>
          <w:bottom w:w="0" w:type="dxa"/>
          <w:right w:w="0" w:type="dxa"/>
        </w:tblCellMar>
        <w:tblLook w:val="05E0"/>
      </w:tblPr>
      <w:tblGrid>
        <w:gridCol w:w="1700"/>
        <w:gridCol w:w="958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1700" w:type="dxa"/>
            <w:noWrap w:val="0"/>
            <w:tcMar>
              <w:top w:w="0" w:type="dxa"/>
              <w:left w:w="0" w:type="dxa"/>
              <w:bottom w:w="0" w:type="dxa"/>
              <w:right w:w="10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300"/>
              <w:rPr>
                <w:rStyle w:val="spandateswrapper"/>
                <w:rFonts w:ascii="Century Gothic" w:eastAsia="Century Gothic" w:hAnsi="Century Gothic" w:cs="Century Gothic"/>
                <w:sz w:val="4"/>
                <w:szCs w:val="4"/>
                <w:bdr w:val="none" w:sz="0" w:space="0" w:color="auto"/>
                <w:vertAlign w:val="baseline"/>
              </w:rPr>
            </w:pPr>
          </w:p>
        </w:tc>
        <w:tc>
          <w:tcPr>
            <w:tcW w:w="9580" w:type="dxa"/>
            <w:noWrap w:val="0"/>
            <w:tcMar>
              <w:top w:w="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300"/>
              <w:rPr>
                <w:rStyle w:val="spandateswrapper"/>
                <w:rFonts w:ascii="Century Gothic" w:eastAsia="Century Gothic" w:hAnsi="Century Gothic" w:cs="Century Gothic"/>
                <w:bdr w:val="none" w:sz="0" w:space="0" w:color="auto"/>
                <w:vertAlign w:val="baseline"/>
              </w:rPr>
            </w:pPr>
            <w:r>
              <w:rPr>
                <w:rStyle w:val="spandegree"/>
                <w:rFonts w:ascii="Century Gothic" w:eastAsia="Century Gothic" w:hAnsi="Century Gothic" w:cs="Century Gothic"/>
              </w:rPr>
              <w:t>M.A</w:t>
            </w:r>
            <w:r>
              <w:rPr>
                <w:rStyle w:val="documentmb5"/>
                <w:rFonts w:ascii="Century Gothic" w:eastAsia="Century Gothic" w:hAnsi="Century Gothic" w:cs="Century Gothic"/>
                <w:b w:val="0"/>
                <w:bCs w:val="0"/>
              </w:rPr>
              <w:t xml:space="preserve"> </w:t>
            </w:r>
          </w:p>
          <w:p>
            <w:pPr>
              <w:pStyle w:val="documentmb5Paragraph"/>
              <w:spacing w:before="0" w:after="0" w:line="340" w:lineRule="atLeast"/>
              <w:ind w:left="0" w:right="200"/>
              <w:rPr>
                <w:rStyle w:val="documentsinglecolumnCharacter"/>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rPr>
              <w:t>Awadh University</w:t>
            </w:r>
          </w:p>
        </w:tc>
      </w:tr>
    </w:tbl>
    <w:p>
      <w:pPr>
        <w:rPr>
          <w:vanish/>
        </w:rPr>
      </w:pPr>
    </w:p>
    <w:tbl>
      <w:tblPr>
        <w:tblStyle w:val="documentdivparagraphTable"/>
        <w:tblW w:w="0" w:type="auto"/>
        <w:tblCellSpacing w:w="0" w:type="dxa"/>
        <w:tblLayout w:type="fixed"/>
        <w:tblCellMar>
          <w:top w:w="0" w:type="dxa"/>
          <w:left w:w="0" w:type="dxa"/>
          <w:bottom w:w="0" w:type="dxa"/>
          <w:right w:w="0" w:type="dxa"/>
        </w:tblCellMar>
        <w:tblLook w:val="05E0"/>
      </w:tblPr>
      <w:tblGrid>
        <w:gridCol w:w="1700"/>
        <w:gridCol w:w="958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1700" w:type="dxa"/>
            <w:noWrap w:val="0"/>
            <w:tcMar>
              <w:top w:w="300" w:type="dxa"/>
              <w:left w:w="0" w:type="dxa"/>
              <w:bottom w:w="0" w:type="dxa"/>
              <w:right w:w="10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300"/>
              <w:rPr>
                <w:rStyle w:val="spandateswrapper"/>
                <w:rFonts w:ascii="Century Gothic" w:eastAsia="Century Gothic" w:hAnsi="Century Gothic" w:cs="Century Gothic"/>
                <w:sz w:val="4"/>
                <w:szCs w:val="4"/>
                <w:bdr w:val="none" w:sz="0" w:space="0" w:color="auto"/>
                <w:vertAlign w:val="baseline"/>
              </w:rPr>
            </w:pPr>
          </w:p>
        </w:tc>
        <w:tc>
          <w:tcPr>
            <w:tcW w:w="9580" w:type="dxa"/>
            <w:noWrap w:val="0"/>
            <w:tcMar>
              <w:top w:w="30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300"/>
              <w:rPr>
                <w:rStyle w:val="spandateswrapper"/>
                <w:rFonts w:ascii="Century Gothic" w:eastAsia="Century Gothic" w:hAnsi="Century Gothic" w:cs="Century Gothic"/>
                <w:bdr w:val="none" w:sz="0" w:space="0" w:color="auto"/>
                <w:vertAlign w:val="baseline"/>
              </w:rPr>
            </w:pPr>
            <w:r>
              <w:rPr>
                <w:rStyle w:val="spandegree"/>
                <w:rFonts w:ascii="Century Gothic" w:eastAsia="Century Gothic" w:hAnsi="Century Gothic" w:cs="Century Gothic"/>
              </w:rPr>
              <w:t>B.A</w:t>
            </w:r>
            <w:r>
              <w:rPr>
                <w:rStyle w:val="documentmb5"/>
                <w:rFonts w:ascii="Century Gothic" w:eastAsia="Century Gothic" w:hAnsi="Century Gothic" w:cs="Century Gothic"/>
                <w:b w:val="0"/>
                <w:bCs w:val="0"/>
              </w:rPr>
              <w:t xml:space="preserve"> </w:t>
            </w:r>
          </w:p>
          <w:p>
            <w:pPr>
              <w:pStyle w:val="documentmb5Paragraph"/>
              <w:spacing w:before="0" w:after="0" w:line="340" w:lineRule="atLeast"/>
              <w:ind w:left="0" w:right="200"/>
              <w:rPr>
                <w:rStyle w:val="documentsinglecolumnCharacter"/>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rPr>
              <w:t>Lucknow university</w:t>
            </w:r>
          </w:p>
        </w:tc>
      </w:tr>
    </w:tbl>
    <w:p>
      <w:pPr>
        <w:rPr>
          <w:vanish/>
        </w:rPr>
      </w:pPr>
    </w:p>
    <w:tbl>
      <w:tblPr>
        <w:tblStyle w:val="documentdivparagraphTable"/>
        <w:tblW w:w="0" w:type="auto"/>
        <w:tblCellSpacing w:w="0" w:type="dxa"/>
        <w:tblLayout w:type="fixed"/>
        <w:tblCellMar>
          <w:top w:w="0" w:type="dxa"/>
          <w:left w:w="0" w:type="dxa"/>
          <w:bottom w:w="0" w:type="dxa"/>
          <w:right w:w="0" w:type="dxa"/>
        </w:tblCellMar>
        <w:tblLook w:val="05E0"/>
      </w:tblPr>
      <w:tblGrid>
        <w:gridCol w:w="1700"/>
        <w:gridCol w:w="958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1700" w:type="dxa"/>
            <w:noWrap w:val="0"/>
            <w:tcMar>
              <w:top w:w="300" w:type="dxa"/>
              <w:left w:w="0" w:type="dxa"/>
              <w:bottom w:w="0" w:type="dxa"/>
              <w:right w:w="10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300"/>
              <w:rPr>
                <w:rStyle w:val="spandateswrapper"/>
                <w:rFonts w:ascii="Century Gothic" w:eastAsia="Century Gothic" w:hAnsi="Century Gothic" w:cs="Century Gothic"/>
                <w:sz w:val="4"/>
                <w:szCs w:val="4"/>
                <w:bdr w:val="none" w:sz="0" w:space="0" w:color="auto"/>
                <w:vertAlign w:val="baseline"/>
              </w:rPr>
            </w:pPr>
          </w:p>
        </w:tc>
        <w:tc>
          <w:tcPr>
            <w:tcW w:w="9580" w:type="dxa"/>
            <w:noWrap w:val="0"/>
            <w:tcMar>
              <w:top w:w="30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300"/>
              <w:rPr>
                <w:rStyle w:val="spandateswrapper"/>
                <w:rFonts w:ascii="Century Gothic" w:eastAsia="Century Gothic" w:hAnsi="Century Gothic" w:cs="Century Gothic"/>
                <w:bdr w:val="none" w:sz="0" w:space="0" w:color="auto"/>
                <w:vertAlign w:val="baseline"/>
              </w:rPr>
            </w:pPr>
            <w:r>
              <w:rPr>
                <w:rStyle w:val="spandegree"/>
                <w:rFonts w:ascii="Century Gothic" w:eastAsia="Century Gothic" w:hAnsi="Century Gothic" w:cs="Century Gothic"/>
              </w:rPr>
              <w:t>10+2</w:t>
            </w:r>
            <w:r>
              <w:rPr>
                <w:rStyle w:val="documentmb5"/>
                <w:rFonts w:ascii="Century Gothic" w:eastAsia="Century Gothic" w:hAnsi="Century Gothic" w:cs="Century Gothic"/>
                <w:b w:val="0"/>
                <w:bCs w:val="0"/>
              </w:rPr>
              <w:t xml:space="preserve"> </w:t>
            </w:r>
          </w:p>
          <w:p>
            <w:pPr>
              <w:pStyle w:val="documentmb5Paragraph"/>
              <w:spacing w:before="0" w:after="0" w:line="340" w:lineRule="atLeast"/>
              <w:ind w:left="0" w:right="200"/>
              <w:rPr>
                <w:rStyle w:val="documentsinglecolumnCharacter"/>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rPr>
              <w:t>C.G.I.C. Lucknow (U.P Board)</w:t>
            </w:r>
          </w:p>
        </w:tc>
      </w:tr>
    </w:tbl>
    <w:p>
      <w:pPr>
        <w:rPr>
          <w:vanish/>
        </w:rPr>
      </w:pPr>
    </w:p>
    <w:tbl>
      <w:tblPr>
        <w:tblStyle w:val="documentdivparagraphTable"/>
        <w:tblW w:w="0" w:type="auto"/>
        <w:tblCellSpacing w:w="0" w:type="dxa"/>
        <w:tblLayout w:type="fixed"/>
        <w:tblCellMar>
          <w:top w:w="0" w:type="dxa"/>
          <w:left w:w="0" w:type="dxa"/>
          <w:bottom w:w="0" w:type="dxa"/>
          <w:right w:w="0" w:type="dxa"/>
        </w:tblCellMar>
        <w:tblLook w:val="05E0"/>
      </w:tblPr>
      <w:tblGrid>
        <w:gridCol w:w="1700"/>
        <w:gridCol w:w="958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1700" w:type="dxa"/>
            <w:noWrap w:val="0"/>
            <w:tcMar>
              <w:top w:w="300" w:type="dxa"/>
              <w:left w:w="0" w:type="dxa"/>
              <w:bottom w:w="0" w:type="dxa"/>
              <w:right w:w="10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300"/>
              <w:rPr>
                <w:rStyle w:val="spandateswrapper"/>
                <w:rFonts w:ascii="Century Gothic" w:eastAsia="Century Gothic" w:hAnsi="Century Gothic" w:cs="Century Gothic"/>
                <w:sz w:val="4"/>
                <w:szCs w:val="4"/>
                <w:bdr w:val="none" w:sz="0" w:space="0" w:color="auto"/>
                <w:vertAlign w:val="baseline"/>
              </w:rPr>
            </w:pPr>
          </w:p>
        </w:tc>
        <w:tc>
          <w:tcPr>
            <w:tcW w:w="9580" w:type="dxa"/>
            <w:noWrap w:val="0"/>
            <w:tcMar>
              <w:top w:w="30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300"/>
              <w:rPr>
                <w:rStyle w:val="spandateswrapper"/>
                <w:rFonts w:ascii="Century Gothic" w:eastAsia="Century Gothic" w:hAnsi="Century Gothic" w:cs="Century Gothic"/>
                <w:bdr w:val="none" w:sz="0" w:space="0" w:color="auto"/>
                <w:vertAlign w:val="baseline"/>
              </w:rPr>
            </w:pPr>
            <w:r>
              <w:rPr>
                <w:rStyle w:val="spandegree"/>
                <w:rFonts w:ascii="Century Gothic" w:eastAsia="Century Gothic" w:hAnsi="Century Gothic" w:cs="Century Gothic"/>
              </w:rPr>
              <w:t>10th</w:t>
            </w:r>
            <w:r>
              <w:rPr>
                <w:rStyle w:val="documentmb5"/>
                <w:rFonts w:ascii="Century Gothic" w:eastAsia="Century Gothic" w:hAnsi="Century Gothic" w:cs="Century Gothic"/>
                <w:b w:val="0"/>
                <w:bCs w:val="0"/>
              </w:rPr>
              <w:t xml:space="preserve"> </w:t>
            </w:r>
          </w:p>
          <w:p>
            <w:pPr>
              <w:pStyle w:val="documentmb5Paragraph"/>
              <w:spacing w:before="0" w:after="0" w:line="340" w:lineRule="atLeast"/>
              <w:ind w:left="0" w:right="200"/>
              <w:rPr>
                <w:rStyle w:val="documentsinglecolumnCharacter"/>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rPr>
              <w:t>C.G.I.C. Lucknow (U.P Board)</w:t>
            </w:r>
          </w:p>
        </w:tc>
      </w:tr>
    </w:tbl>
    <w:p>
      <w:pPr>
        <w:rPr>
          <w:vanish/>
        </w:rPr>
      </w:pPr>
    </w:p>
    <w:tbl>
      <w:tblPr>
        <w:tblStyle w:val="documentheading"/>
        <w:tblW w:w="0" w:type="auto"/>
        <w:tblCellSpacing w:w="0" w:type="dxa"/>
        <w:tblLayout w:type="fixed"/>
        <w:tblCellMar>
          <w:top w:w="0" w:type="dxa"/>
          <w:left w:w="0" w:type="dxa"/>
          <w:bottom w:w="0" w:type="dxa"/>
          <w:right w:w="0" w:type="dxa"/>
        </w:tblCellMar>
        <w:tblLook w:val="05E0"/>
      </w:tblPr>
      <w:tblGrid>
        <w:gridCol w:w="760"/>
        <w:gridCol w:w="1052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760" w:type="dxa"/>
            <w:noWrap w:val="0"/>
            <w:tcMar>
              <w:top w:w="400" w:type="dxa"/>
              <w:left w:w="0" w:type="dxa"/>
              <w:bottom w:w="100" w:type="dxa"/>
              <w:right w:w="0" w:type="dxa"/>
            </w:tcMar>
            <w:vAlign w:val="top"/>
            <w:hideMark/>
          </w:tcPr>
          <w:p>
            <w:pPr>
              <w:rPr>
                <w:rFonts w:ascii="Century Gothic" w:eastAsia="Century Gothic" w:hAnsi="Century Gothic" w:cs="Century Gothic"/>
                <w:sz w:val="22"/>
                <w:szCs w:val="22"/>
                <w:bdr w:val="none" w:sz="0" w:space="0" w:color="auto"/>
                <w:vertAlign w:val="baseline"/>
              </w:rPr>
            </w:pPr>
            <w:r>
              <w:rPr>
                <w:rStyle w:val="documentheadingIcon"/>
                <w:rFonts w:ascii="Century Gothic" w:eastAsia="Century Gothic" w:hAnsi="Century Gothic" w:cs="Century Gothic"/>
                <w:b/>
                <w:bCs/>
                <w:strike w:val="0"/>
                <w:sz w:val="22"/>
                <w:szCs w:val="22"/>
                <w:u w:val="none"/>
                <w:bdr w:val="none" w:sz="0" w:space="0" w:color="auto"/>
              </w:rPr>
              <w:drawing>
                <wp:inline>
                  <wp:extent cx="380250" cy="37968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218850" name=""/>
                          <pic:cNvPicPr>
                            <a:picLocks noChangeAspect="1"/>
                          </pic:cNvPicPr>
                        </pic:nvPicPr>
                        <pic:blipFill>
                          <a:blip xmlns:r="http://schemas.openxmlformats.org/officeDocument/2006/relationships" r:embed="rId7"/>
                          <a:stretch>
                            <a:fillRect/>
                          </a:stretch>
                        </pic:blipFill>
                        <pic:spPr>
                          <a:xfrm>
                            <a:off x="0" y="0"/>
                            <a:ext cx="380250" cy="379688"/>
                          </a:xfrm>
                          <a:prstGeom prst="rect">
                            <a:avLst/>
                          </a:prstGeom>
                        </pic:spPr>
                      </pic:pic>
                    </a:graphicData>
                  </a:graphic>
                </wp:inline>
              </w:drawing>
            </w:r>
            <w:r>
              <w:rPr>
                <w:rStyle w:val="documentheadingIcon"/>
                <w:rFonts w:ascii="Century Gothic" w:eastAsia="Century Gothic" w:hAnsi="Century Gothic" w:cs="Century Gothic"/>
                <w:b/>
                <w:bCs/>
                <w:sz w:val="22"/>
                <w:szCs w:val="22"/>
              </w:rPr>
              <w:t xml:space="preserve"> </w:t>
            </w:r>
          </w:p>
        </w:tc>
        <w:tc>
          <w:tcPr>
            <w:tcW w:w="10520" w:type="dxa"/>
            <w:noWrap w:val="0"/>
            <w:tcMar>
              <w:top w:w="400" w:type="dxa"/>
              <w:left w:w="0" w:type="dxa"/>
              <w:bottom w:w="100" w:type="dxa"/>
              <w:right w:w="0" w:type="dxa"/>
            </w:tcMar>
            <w:vAlign w:val="top"/>
            <w:hideMark/>
          </w:tcPr>
          <w:p>
            <w:pPr>
              <w:pStyle w:val="documentsectiontitle"/>
              <w:spacing w:before="0" w:after="0"/>
              <w:ind w:left="0" w:right="0"/>
              <w:rPr>
                <w:rStyle w:val="documentsectiontitleCell"/>
                <w:rFonts w:ascii="Century Gothic" w:eastAsia="Century Gothic" w:hAnsi="Century Gothic" w:cs="Century Gothic"/>
                <w:b/>
                <w:bCs/>
                <w:color w:val="002E58"/>
                <w:sz w:val="32"/>
                <w:szCs w:val="32"/>
                <w:bdr w:val="none" w:sz="0" w:space="0" w:color="auto"/>
                <w:vertAlign w:val="baseline"/>
              </w:rPr>
            </w:pPr>
            <w:r>
              <w:rPr>
                <w:rStyle w:val="documentsectiontitleCell"/>
                <w:rFonts w:ascii="Century Gothic" w:eastAsia="Century Gothic" w:hAnsi="Century Gothic" w:cs="Century Gothic"/>
                <w:b/>
                <w:bCs/>
                <w:bdr w:val="none" w:sz="0" w:space="0" w:color="auto"/>
                <w:vertAlign w:val="baseline"/>
              </w:rPr>
              <w:t>Additional Information</w:t>
            </w:r>
          </w:p>
        </w:tc>
      </w:tr>
    </w:tbl>
    <w:p>
      <w:pPr>
        <w:pStyle w:val="p"/>
        <w:pBdr>
          <w:top w:val="none" w:sz="0" w:space="0" w:color="auto"/>
          <w:left w:val="none" w:sz="0" w:space="0" w:color="auto"/>
          <w:bottom w:val="none" w:sz="0" w:space="0" w:color="auto"/>
          <w:right w:val="none" w:sz="0" w:space="0" w:color="auto"/>
        </w:pBdr>
        <w:spacing w:before="0" w:after="0" w:line="320" w:lineRule="atLeast"/>
        <w:ind w:left="1800" w:right="0"/>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Date of Birth: 26-Sep-1991</w:t>
      </w:r>
    </w:p>
    <w:p>
      <w:pPr>
        <w:pStyle w:val="p"/>
        <w:spacing w:before="0" w:after="0" w:line="320" w:lineRule="atLeast"/>
        <w:ind w:left="1800" w:right="0"/>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Gender: Female</w:t>
      </w:r>
    </w:p>
    <w:p>
      <w:pPr>
        <w:pStyle w:val="p"/>
        <w:spacing w:before="0" w:after="0" w:line="320" w:lineRule="atLeast"/>
        <w:ind w:left="1800" w:right="0"/>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Marital Status: Married</w:t>
      </w:r>
    </w:p>
    <w:p>
      <w:pPr>
        <w:pStyle w:val="p"/>
        <w:spacing w:before="0" w:after="0" w:line="320" w:lineRule="atLeast"/>
        <w:ind w:left="1800" w:right="0"/>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Husband's Name: Parmod Bhatt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8"/>
          </v:shape>
        </w:pict>
      </w:r>
    </w:p>
    <w:sectPr>
      <w:headerReference w:type="default" r:id="rId9"/>
      <w:footerReference w:type="default" r:id="rId10"/>
      <w:pgSz w:w="12240" w:h="15840"/>
      <w:pgMar w:top="480" w:right="480" w:bottom="480" w:left="480" w:header="0" w:footer="0"/>
      <w:cols w:space="720"/>
    </w:sectPr>
  </w:body>
</w:document>
</file>

<file path=word/fontTable.xml><?xml version="1.0" encoding="utf-8"?>
<w:fonts xmlns:r="http://schemas.openxmlformats.org/officeDocument/2006/relationships" xmlns:w="http://schemas.openxmlformats.org/wordprocessingml/2006/main">
  <w:font w:name="Century Gothic">
    <w:charset w:val="00"/>
    <w:family w:val="auto"/>
    <w:pitch w:val="default"/>
    <w:sig w:usb0="00000000" w:usb1="00000000" w:usb2="00000000" w:usb3="00000000" w:csb0="00000001" w:csb1="00000000"/>
    <w:embedRegular r:id="rId1" w:fontKey="{0627B7F0-55C3-43A2-A6F0-36F1B26E487E}"/>
    <w:embedBold r:id="rId2" w:fontKey="{BC9B8D81-7685-4AEC-A85E-3E6FF84BB5EE}"/>
  </w:font>
  <w:font w:name="Courier New">
    <w:charset w:val="00"/>
    <w:family w:val="auto"/>
    <w:pitch w:val="default"/>
  </w:font>
  <w:font w:name="Symbol">
    <w:charset w:val="00"/>
    <w:family w:val="auto"/>
    <w:pitch w:val="default"/>
  </w:font>
  <w:font w:name="Times New Roman">
    <w:charset w:val="00"/>
    <w:family w:val="auto"/>
    <w:pitch w:val="default"/>
  </w:font>
  <w:font w:name="Wingdings">
    <w:charset w:val="00"/>
    <w:family w:val="auto"/>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0" w:lineRule="auto"/>
    </w:pPr>
    <w:r>
      <w:rPr>
        <w:color w:val="FFFFFF"/>
        <w:sz w:val="2"/>
      </w:rP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0" w:lineRule="auto"/>
    </w:pPr>
    <w:r>
      <w:rPr>
        <w:color w:val="FFFFFF"/>
        <w:sz w:val="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qFormat/>
    <w:rsid w:val="00EF7B96"/>
    <w:pPr>
      <w:keepNext/>
      <w:pBdr>
        <w:top w:val="none" w:sz="0" w:space="0" w:color="auto"/>
        <w:left w:val="none" w:sz="0" w:space="0" w:color="auto"/>
        <w:bottom w:val="none" w:sz="0" w:space="0" w:color="auto"/>
        <w:right w:val="none" w:sz="0" w:space="0" w:color="auto"/>
      </w:pBdr>
      <w:spacing w:before="240" w:after="60"/>
      <w:outlineLvl w:val="0"/>
    </w:pPr>
    <w:rPr>
      <w:rFonts w:ascii="Times New Roman" w:eastAsia="Times New Roman" w:hAnsi="Times New Roman" w:cs="Times New Roman"/>
      <w:b/>
      <w:bCs/>
      <w:i w:val="0"/>
      <w:kern w:val="36"/>
      <w:sz w:val="48"/>
      <w:szCs w:val="48"/>
      <w:bdr w:val="none" w:sz="0" w:space="0" w:color="auto"/>
      <w:vertAlign w:val="baseline"/>
    </w:rPr>
  </w:style>
  <w:style w:type="paragraph" w:styleId="Heading2">
    <w:name w:val="heading 2"/>
    <w:basedOn w:val="Normal"/>
    <w:next w:val="Normal"/>
    <w:qFormat/>
    <w:rsid w:val="00EF7B96"/>
    <w:pPr>
      <w:keepNext/>
      <w:pBdr>
        <w:top w:val="none" w:sz="0" w:space="0" w:color="auto"/>
        <w:left w:val="none" w:sz="0" w:space="0" w:color="auto"/>
        <w:bottom w:val="none" w:sz="0" w:space="0" w:color="auto"/>
        <w:right w:val="none" w:sz="0" w:space="0" w:color="auto"/>
      </w:pBdr>
      <w:spacing w:before="240" w:after="60"/>
      <w:outlineLvl w:val="1"/>
    </w:pPr>
    <w:rPr>
      <w:rFonts w:ascii="Times New Roman" w:eastAsia="Times New Roman" w:hAnsi="Times New Roman" w:cs="Times New Roman"/>
      <w:b/>
      <w:bCs/>
      <w:i w:val="0"/>
      <w:iCs/>
      <w:sz w:val="36"/>
      <w:szCs w:val="36"/>
      <w:bdr w:val="none" w:sz="0" w:space="0" w:color="auto"/>
      <w:vertAlign w:val="baseline"/>
    </w:rPr>
  </w:style>
  <w:style w:type="paragraph" w:styleId="Heading3">
    <w:name w:val="heading 3"/>
    <w:basedOn w:val="Normal"/>
    <w:next w:val="Normal"/>
    <w:qFormat/>
    <w:rsid w:val="00EF7B96"/>
    <w:pPr>
      <w:keepNext/>
      <w:pBdr>
        <w:top w:val="none" w:sz="0" w:space="0" w:color="auto"/>
        <w:left w:val="none" w:sz="0" w:space="0" w:color="auto"/>
        <w:bottom w:val="none" w:sz="0" w:space="0" w:color="auto"/>
        <w:right w:val="none" w:sz="0" w:space="0" w:color="auto"/>
      </w:pBdr>
      <w:spacing w:before="240" w:after="60"/>
      <w:outlineLvl w:val="2"/>
    </w:pPr>
    <w:rPr>
      <w:rFonts w:ascii="Times New Roman" w:eastAsia="Times New Roman" w:hAnsi="Times New Roman" w:cs="Times New Roman"/>
      <w:b/>
      <w:bCs/>
      <w:i w:val="0"/>
      <w:sz w:val="28"/>
      <w:szCs w:val="28"/>
      <w:bdr w:val="none" w:sz="0" w:space="0" w:color="auto"/>
      <w:vertAlign w:val="baseline"/>
    </w:rPr>
  </w:style>
  <w:style w:type="paragraph" w:styleId="Heading4">
    <w:name w:val="heading 4"/>
    <w:basedOn w:val="Normal"/>
    <w:next w:val="Normal"/>
    <w:qFormat/>
    <w:rsid w:val="00EF7B96"/>
    <w:pPr>
      <w:keepNext/>
      <w:pBdr>
        <w:top w:val="none" w:sz="0" w:space="0" w:color="auto"/>
        <w:left w:val="none" w:sz="0" w:space="0" w:color="auto"/>
        <w:bottom w:val="none" w:sz="0" w:space="0" w:color="auto"/>
        <w:right w:val="none" w:sz="0" w:space="0" w:color="auto"/>
      </w:pBdr>
      <w:spacing w:before="240" w:after="60"/>
      <w:outlineLvl w:val="3"/>
    </w:pPr>
    <w:rPr>
      <w:rFonts w:ascii="Times New Roman" w:eastAsia="Times New Roman" w:hAnsi="Times New Roman" w:cs="Times New Roman"/>
      <w:b/>
      <w:bCs/>
      <w:i w:val="0"/>
      <w:sz w:val="24"/>
      <w:szCs w:val="24"/>
      <w:bdr w:val="none" w:sz="0" w:space="0" w:color="auto"/>
      <w:vertAlign w:val="baseline"/>
    </w:rPr>
  </w:style>
  <w:style w:type="paragraph" w:styleId="Heading5">
    <w:name w:val="heading 5"/>
    <w:basedOn w:val="Normal"/>
    <w:next w:val="Normal"/>
    <w:qFormat/>
    <w:rsid w:val="00EF7B96"/>
    <w:pPr>
      <w:pBdr>
        <w:top w:val="none" w:sz="0" w:space="0" w:color="auto"/>
        <w:left w:val="none" w:sz="0" w:space="0" w:color="auto"/>
        <w:bottom w:val="none" w:sz="0" w:space="0" w:color="auto"/>
        <w:right w:val="none" w:sz="0" w:space="0" w:color="auto"/>
      </w:pBdr>
      <w:spacing w:before="240" w:after="60"/>
      <w:outlineLvl w:val="4"/>
    </w:pPr>
    <w:rPr>
      <w:rFonts w:ascii="Times New Roman" w:eastAsia="Times New Roman" w:hAnsi="Times New Roman" w:cs="Times New Roman"/>
      <w:b/>
      <w:bCs/>
      <w:i w:val="0"/>
      <w:iCs/>
      <w:sz w:val="20"/>
      <w:szCs w:val="20"/>
      <w:bdr w:val="none" w:sz="0" w:space="0" w:color="auto"/>
      <w:vertAlign w:val="baseline"/>
    </w:rPr>
  </w:style>
  <w:style w:type="paragraph" w:styleId="Heading6">
    <w:name w:val="heading 6"/>
    <w:basedOn w:val="Normal"/>
    <w:next w:val="Normal"/>
    <w:qFormat/>
    <w:rsid w:val="00EF7B96"/>
    <w:pPr>
      <w:pBdr>
        <w:top w:val="none" w:sz="0" w:space="0" w:color="auto"/>
        <w:left w:val="none" w:sz="0" w:space="0" w:color="auto"/>
        <w:bottom w:val="none" w:sz="0" w:space="0" w:color="auto"/>
        <w:right w:val="none" w:sz="0" w:space="0" w:color="auto"/>
      </w:pBdr>
      <w:spacing w:before="240" w:after="60"/>
      <w:outlineLvl w:val="5"/>
    </w:pPr>
    <w:rPr>
      <w:rFonts w:ascii="Times New Roman" w:eastAsia="Times New Roman" w:hAnsi="Times New Roman" w:cs="Times New Roman"/>
      <w:b/>
      <w:bCs/>
      <w:i w:val="0"/>
      <w:sz w:val="16"/>
      <w:szCs w:val="16"/>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document">
    <w:name w:val="document"/>
    <w:basedOn w:val="Normal"/>
    <w:pPr>
      <w:spacing w:line="320" w:lineRule="atLeast"/>
    </w:pPr>
  </w:style>
  <w:style w:type="paragraph" w:customStyle="1" w:styleId="documentdivfirstsection">
    <w:name w:val="document_div_firstsection"/>
    <w:basedOn w:val="Normal"/>
  </w:style>
  <w:style w:type="paragraph" w:customStyle="1" w:styleId="documentdivparagraph">
    <w:name w:val="document_div_paragraph"/>
    <w:basedOn w:val="Normal"/>
  </w:style>
  <w:style w:type="paragraph" w:customStyle="1" w:styleId="documentname">
    <w:name w:val="document_name"/>
    <w:basedOn w:val="Normal"/>
    <w:pPr>
      <w:pBdr>
        <w:top w:val="none" w:sz="0" w:space="0" w:color="auto"/>
        <w:left w:val="none" w:sz="0" w:space="0" w:color="auto"/>
        <w:bottom w:val="none" w:sz="0" w:space="0" w:color="auto"/>
        <w:right w:val="none" w:sz="0" w:space="0" w:color="auto"/>
      </w:pBdr>
      <w:spacing w:line="920" w:lineRule="atLeast"/>
      <w:jc w:val="left"/>
    </w:pPr>
    <w:rPr>
      <w:b/>
      <w:bCs/>
      <w:color w:val="002E58"/>
      <w:sz w:val="72"/>
      <w:szCs w:val="72"/>
    </w:rPr>
  </w:style>
  <w:style w:type="character" w:customStyle="1" w:styleId="span">
    <w:name w:val="span"/>
    <w:basedOn w:val="DefaultParagraphFont"/>
    <w:rPr>
      <w:bdr w:val="none" w:sz="0" w:space="0" w:color="auto"/>
      <w:vertAlign w:val="baseline"/>
    </w:rPr>
  </w:style>
  <w:style w:type="paragraph" w:customStyle="1" w:styleId="documentresumeTitle">
    <w:name w:val="document_resumeTitle"/>
    <w:basedOn w:val="Normal"/>
    <w:pPr>
      <w:spacing w:line="420" w:lineRule="atLeast"/>
      <w:jc w:val="left"/>
    </w:pPr>
    <w:rPr>
      <w:b w:val="0"/>
      <w:bCs w:val="0"/>
      <w:color w:val="002E58"/>
      <w:sz w:val="32"/>
      <w:szCs w:val="32"/>
    </w:rPr>
  </w:style>
  <w:style w:type="paragraph" w:customStyle="1" w:styleId="documentsection">
    <w:name w:val="document_section"/>
    <w:basedOn w:val="Normal"/>
  </w:style>
  <w:style w:type="character" w:customStyle="1" w:styleId="documentaddressaddressleft">
    <w:name w:val="document_address_addressleft"/>
    <w:basedOn w:val="DefaultParagraphFont"/>
  </w:style>
  <w:style w:type="paragraph" w:customStyle="1" w:styleId="div">
    <w:name w:val="div"/>
    <w:basedOn w:val="Normal"/>
    <w:pPr>
      <w:pBdr>
        <w:top w:val="none" w:sz="0" w:space="0" w:color="auto"/>
        <w:left w:val="none" w:sz="0" w:space="0" w:color="auto"/>
        <w:bottom w:val="none" w:sz="0" w:space="0" w:color="auto"/>
        <w:right w:val="none" w:sz="0" w:space="0" w:color="auto"/>
      </w:pBdr>
    </w:pPr>
    <w:rPr>
      <w:bdr w:val="none" w:sz="0" w:space="0" w:color="auto"/>
      <w:vertAlign w:val="baseline"/>
    </w:rPr>
  </w:style>
  <w:style w:type="character" w:customStyle="1" w:styleId="txtBold">
    <w:name w:val="txtBold"/>
    <w:basedOn w:val="DefaultParagraphFont"/>
    <w:rPr>
      <w:b/>
      <w:bCs/>
    </w:rPr>
  </w:style>
  <w:style w:type="character" w:customStyle="1" w:styleId="documentaddressaddressright">
    <w:name w:val="document_address_addressright"/>
    <w:basedOn w:val="DefaultParagraphFont"/>
  </w:style>
  <w:style w:type="table" w:customStyle="1" w:styleId="documentaddress">
    <w:name w:val="document_address"/>
    <w:basedOn w:val="TableNormal"/>
    <w:tblPr/>
  </w:style>
  <w:style w:type="paragraph" w:customStyle="1" w:styleId="documentdivnoPind">
    <w:name w:val="document_div_noPind"/>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pPr>
    <w:rPr>
      <w:bdr w:val="none" w:sz="0" w:space="0" w:color="auto"/>
      <w:vertAlign w:val="baseline"/>
    </w:rPr>
  </w:style>
  <w:style w:type="character" w:customStyle="1" w:styleId="documentsectioniconCell">
    <w:name w:val="document_section_iconCell"/>
    <w:basedOn w:val="DefaultParagraphFont"/>
  </w:style>
  <w:style w:type="character" w:customStyle="1" w:styleId="documentheadingIcon">
    <w:name w:val="document_headingIcon"/>
    <w:basedOn w:val="DefaultParagraphFont"/>
  </w:style>
  <w:style w:type="character" w:customStyle="1" w:styleId="documentsectiontitleCell">
    <w:name w:val="document_section_titleCell"/>
    <w:basedOn w:val="DefaultParagraphFont"/>
  </w:style>
  <w:style w:type="paragraph" w:customStyle="1" w:styleId="documentsectiontitle">
    <w:name w:val="document_sectiontitle"/>
    <w:basedOn w:val="Normal"/>
    <w:pPr>
      <w:spacing w:line="420" w:lineRule="atLeast"/>
    </w:pPr>
    <w:rPr>
      <w:color w:val="002E58"/>
      <w:sz w:val="32"/>
      <w:szCs w:val="32"/>
    </w:rPr>
  </w:style>
  <w:style w:type="character" w:customStyle="1" w:styleId="documentsectiontitleCharacter">
    <w:name w:val="document_sectiontitle Character"/>
    <w:basedOn w:val="DefaultParagraphFont"/>
    <w:rPr>
      <w:color w:val="002E58"/>
      <w:sz w:val="32"/>
      <w:szCs w:val="32"/>
    </w:rPr>
  </w:style>
  <w:style w:type="table" w:customStyle="1" w:styleId="documentheading">
    <w:name w:val="document_heading"/>
    <w:basedOn w:val="TableNormal"/>
    <w:tblPr/>
  </w:style>
  <w:style w:type="paragraph" w:customStyle="1" w:styleId="documentrtngSecparagraph">
    <w:name w:val="document_rtngSec_paragraph"/>
    <w:basedOn w:val="Normal"/>
  </w:style>
  <w:style w:type="paragraph" w:customStyle="1" w:styleId="documentsinglecolumn">
    <w:name w:val="document_singlecolumn"/>
    <w:basedOn w:val="Normal"/>
  </w:style>
  <w:style w:type="paragraph" w:customStyle="1" w:styleId="documenttxtRight">
    <w:name w:val="document_txtRight"/>
    <w:basedOn w:val="Normal"/>
    <w:pPr>
      <w:spacing w:line="220" w:lineRule="atLeast"/>
      <w:jc w:val="right"/>
    </w:pPr>
  </w:style>
  <w:style w:type="character" w:customStyle="1" w:styleId="ratvtextpnth-last-child1">
    <w:name w:val="ratvtext_p_nth-last-child(1)"/>
    <w:basedOn w:val="DefaultParagraphFont"/>
  </w:style>
  <w:style w:type="character" w:customStyle="1" w:styleId="spandateswrapper">
    <w:name w:val="span_dates_wrapper"/>
    <w:basedOn w:val="span"/>
    <w:rPr>
      <w:sz w:val="22"/>
      <w:szCs w:val="22"/>
    </w:rPr>
  </w:style>
  <w:style w:type="paragraph" w:customStyle="1" w:styleId="spandateswrapperParagraph">
    <w:name w:val="span_dates_wrapper Paragraph"/>
    <w:basedOn w:val="spanParagraph"/>
    <w:pPr>
      <w:pBdr>
        <w:right w:val="none" w:sz="0" w:space="5" w:color="auto"/>
      </w:pBdr>
      <w:spacing w:line="340" w:lineRule="atLeast"/>
      <w:jc w:val="left"/>
    </w:pPr>
    <w:rPr>
      <w:sz w:val="22"/>
      <w:szCs w:val="22"/>
    </w:rPr>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pPr>
    <w:rPr>
      <w:bdr w:val="none" w:sz="0" w:space="0" w:color="auto"/>
      <w:vertAlign w:val="baseline"/>
    </w:rPr>
  </w:style>
  <w:style w:type="character" w:customStyle="1" w:styleId="documentsinglecolumnCharacter">
    <w:name w:val="document_singlecolumn Character"/>
    <w:basedOn w:val="DefaultParagraphFont"/>
  </w:style>
  <w:style w:type="character" w:customStyle="1" w:styleId="documentmb5">
    <w:name w:val="document_mb5"/>
    <w:basedOn w:val="DefaultParagraphFont"/>
  </w:style>
  <w:style w:type="character" w:customStyle="1" w:styleId="divdocumentjobtitle">
    <w:name w:val="div_document_jobtitle"/>
    <w:basedOn w:val="DefaultParagraphFont"/>
    <w:rPr>
      <w:sz w:val="28"/>
      <w:szCs w:val="28"/>
    </w:rPr>
  </w:style>
  <w:style w:type="paragraph" w:customStyle="1" w:styleId="documentmb5Paragraph">
    <w:name w:val="document_mb5 Paragraph"/>
    <w:basedOn w:val="Normal"/>
    <w:pPr>
      <w:pBdr>
        <w:bottom w:val="none" w:sz="0" w:space="5" w:color="auto"/>
      </w:pBdr>
    </w:pPr>
  </w:style>
  <w:style w:type="paragraph" w:customStyle="1" w:styleId="spanpaddedline">
    <w:name w:val="span_paddedline"/>
    <w:basedOn w:val="spanParagraph"/>
  </w:style>
  <w:style w:type="paragraph" w:customStyle="1" w:styleId="documentulli">
    <w:name w:val="document_ul_li"/>
    <w:basedOn w:val="Normal"/>
    <w:pPr>
      <w:pBdr>
        <w:top w:val="none" w:sz="0" w:space="0" w:color="auto"/>
        <w:left w:val="none" w:sz="0" w:space="0" w:color="auto"/>
        <w:bottom w:val="none" w:sz="0" w:space="0" w:color="auto"/>
        <w:right w:val="none" w:sz="0" w:space="0" w:color="auto"/>
      </w:pBdr>
    </w:pPr>
  </w:style>
  <w:style w:type="table" w:customStyle="1" w:styleId="documentdivparagraphTable">
    <w:name w:val="document_div_paragraph Table"/>
    <w:basedOn w:val="TableNormal"/>
    <w:tblPr/>
  </w:style>
  <w:style w:type="character" w:customStyle="1" w:styleId="spandegree">
    <w:name w:val="span_degree"/>
    <w:basedOn w:val="span"/>
    <w:rPr>
      <w:b/>
      <w:bCs/>
      <w:sz w:val="28"/>
      <w:szCs w:val="28"/>
    </w:rPr>
  </w:style>
  <w:style w:type="character" w:customStyle="1" w:styleId="spanprogramline">
    <w:name w:val="span_programline"/>
    <w:basedOn w:val="span"/>
    <w:rPr>
      <w:b/>
      <w:bCs/>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http://footmark.infoedge.com/apply/cvtracking?dtyp=docx_n&amp;userId=55b9eca9f30456b825ada817b99eba12431c9fab1bbfba88&amp;jobId=190721502253&amp;uid=753523001907215022531667451406&amp;docType=docx" TargetMode="External" /><Relationship Id="rId9" Type="http://schemas.openxmlformats.org/officeDocument/2006/relationships/header" Target="header1.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Namita Bhatt</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+EkAAB+LCAAAAAAABAAUm8WSg1AQRT+IBW5L3N3ZQXAI7l8/meVUqiZ50H3vOUXCcAjN4RTJESTDExSD8RgEsTzPoATPEpjoLPWbA2K9GrtBrbLJHEL7hei8q50G7DG9GRvmnmzCA+DnqpJuLkqaQCg9uOVALKgI3OIssBiz6GLH92H0039lxITWkFVQJBQu392pDI2Rs7N3OUgJotSzFaeCVmEd0uaeb3+vkmpqIsqwbWGpn9EZQk0b34IdzAN</vt:lpwstr>
  </property>
  <property fmtid="{D5CDD505-2E9C-101B-9397-08002B2CF9AE}" pid="3" name="x1ye=1">
    <vt:lpwstr>f/BRzvoGlvR0FhR2zfk6A1PqNvvEbVBc17anti/Fbnw1mykaRikHwXPtAhWCZ23RoVE5f0imTtuqjT4JhhsOJNoW3pAr2ksAtGh0B8riEs07vAs0JPMHZIAKkNxVFQP9+l95YN2xzC1+5kHlWow7T2niLc/RoNnA27jfpFZN3EghguVlI4Fy2qzY1nnhLQVMmieKo58hMQnaJxfCD31nYF41jwNCzhHiXjyUT8aNH3BBdNWYgz2pOB2AqpE3n2c</vt:lpwstr>
  </property>
  <property fmtid="{D5CDD505-2E9C-101B-9397-08002B2CF9AE}" pid="4" name="x1ye=10">
    <vt:lpwstr>SL52tsbe3++jfAnCmTb4zRJuZSIFl+yLc8WionbjUUfR+U82qxjFmQNUw0d2S46PBQhdzERllZSSIzakM5aRPE1Qj7vQK0umpIR47mKxJoTzSBHLJhrpVa9vhoN+FEEF0fdAPcl4vkRh9w2NM3E8y0a5HUOtxUCTC+La/+IKWfamhiIc1ZBbHyW4sDHRqJ4HQzDBX+ZZPvioFPDlA9ERAfMBvzMRJ5BF0hlrz8/FHHoCrMajDfY2JYmt6jH2neT</vt:lpwstr>
  </property>
  <property fmtid="{D5CDD505-2E9C-101B-9397-08002B2CF9AE}" pid="5" name="x1ye=11">
    <vt:lpwstr>A4AaMC3na06zkpHgpX5tZC9pYqlAdI2MXezSK1NaXcXrtMGEcuGwAkZJvFiaXXThas9BrQUWxdN2oSq1RfxV1KyMEFA5KC7IQ/SMlpEzYL5Ki/DdRv0TNiha7p9VBRP+7Y4s1VKusEcPQ4qrKrzqJRrAxsIcieU+dNy4fOVt1EKMvIQnL1XdwBr3YSySQkLKfEPr6HLiowtBsHIpNGQgR072xhtdojYNK8H0ssg9n9puwSs7cDX0aruteiNqBwl</vt:lpwstr>
  </property>
  <property fmtid="{D5CDD505-2E9C-101B-9397-08002B2CF9AE}" pid="6" name="x1ye=12">
    <vt:lpwstr>B6/s6sCCaAvtB7jWRAgnFkVn8Xdp+rRLqPJqL39W8Zk1aM3DkN/HrtsE5q7YFOOTdocQhlG8saL5UfDeRiP+1A8b+KzEE87BWjazNTVa9YHOr6nfulbo5JkXsvzerhbAaEUegqVp1ZPahLwp5Jlu8FZ7a0PwQb7hwh2SxC6fDTdCfKYxqziP8mH0vbydafMsXkwVsWZ8euxauicCC5fuL3ugAVFLT7URu6Ptn/EMx2oxZ/sXRLLUN/bxGrgy0pd</vt:lpwstr>
  </property>
  <property fmtid="{D5CDD505-2E9C-101B-9397-08002B2CF9AE}" pid="7" name="x1ye=13">
    <vt:lpwstr>VidIEUoz5bG/wsT9FCBNAo1eagdTzt/NSzQm9wadD6tYOY3lm/I61Eyrihk+/mlCGXxk7YkD1u60DPMSEGdCm7xUjRzB2oRcK5+/MBturdCfKZIfYwk2G+Th0PlmRAJGNloZgrlS7JPjoUj9EFovJf0pv/A1cz0J2y0t09Jj5JinAcYUyJ8i0/6ZDBSqSOzth4iOZ2NLL/gM22sho+C3PeloUzYX0WDgIGAOeG8YPpc1cIQQd0IbBtGDvubYgX1</vt:lpwstr>
  </property>
  <property fmtid="{D5CDD505-2E9C-101B-9397-08002B2CF9AE}" pid="8" name="x1ye=14">
    <vt:lpwstr>9Sg/xlfLgRoWsJuoH3BQqRmngRBZ03g56/tcPJ9nKaq7qTPjpqfZRPhzELo0FwuIiRqGD+DCcQDtZgWZ7uk2uKb3GX3M5VpksqiPAhs1zaww7/bGE/06OLiXrGEaZyFimC3pYoqgUo7kihTYRNW3lewCuzkBG9OoDdr6H+mXrivXs+jjjwCzwZEt5ldT8kFG+iMCLf73RNFOE/tabsMjzCU+uL5GbR9xe3kHEuobYz7al7DWxhr2+e38bWpe83+</vt:lpwstr>
  </property>
  <property fmtid="{D5CDD505-2E9C-101B-9397-08002B2CF9AE}" pid="9" name="x1ye=15">
    <vt:lpwstr>sUMifD7UqveNOhCzSuQLgu50xnX5Tf2hHBH8GbghPK8To54AckOloxz0IOI0MYL4rFLE4Hv+9LBdVhAuleIoYrK/fuvRkRbOgTBnakrKIVxFVsA7LMr2l4OspuUS/+lr5lJ6h1K4YnQMuWzBJQslaVC3G+12FWSfU250Hgk/ewEopMwBZXBVs27kjKxfa6mlH4EYEX6kUY/HEJIJOUKe5GS7AECzIp9oTMHrkN4FXL+5Z0cTO8dkO35HXIDe+7C</vt:lpwstr>
  </property>
  <property fmtid="{D5CDD505-2E9C-101B-9397-08002B2CF9AE}" pid="10" name="x1ye=16">
    <vt:lpwstr>aKKZLsPfq8IsOiVdcrpK4pfDrwrIaf1cJkOBYNucP3RTkmJEwWJbXfr0Dd3rCNeP+YuLtOBDtR6wgp8s3yLWKvA32qBw4/smax2T/USVpHyKrvGpfsrRvOR3O/0kAcn7xCpiSG6o2pxuEHQg2OkvMGo8SWXjzwTdfTkK45l4juaLUPERiwyeV8ol1NbO2RcWS5JtZTJUMO7hs5QI3SH1L8Qiz+VowSmZLQtSgeWpCjdZ14TeWIohtmp9Oor0dD3</vt:lpwstr>
  </property>
  <property fmtid="{D5CDD505-2E9C-101B-9397-08002B2CF9AE}" pid="11" name="x1ye=17">
    <vt:lpwstr>/2QyfI/p3UH2eOJkv/UZ1tZnkjy3Me6TMhpBcgkQ61xGjPjIsajroa5vUHMEGkLVY/xO9wBiXqmkNiXjhR2tKtFgZbtx45LF4guL5MoWN6Q+j3ibYkWrZ8tcWlV895pNIWH0AblnAOG6m6eQQLxV5I7UuL2yyeveXrdAFB1VS4Z15KCLqU8F0nlU5eRG879CVn0XQ1ytA1f3wSbJzyJgCiHSxBqbRwWcF1kUjUk0G/RxfkyUlYd+W6NvOfE1uP7</vt:lpwstr>
  </property>
  <property fmtid="{D5CDD505-2E9C-101B-9397-08002B2CF9AE}" pid="12" name="x1ye=18">
    <vt:lpwstr>/EfeQHNriPrpe43rt2xBRHlSeB0E5TIzCPxIQ8tqIuJTtsVlGjBjbxtVhER6GVNrvSzy8M0JPBLZaJw/jJCZ0mT20PhoADAWN9v5beGjya7vexpMCv1dj2Q9a55/MfF1CTLvWzlXpClP1W8zC4dkWq3E90XWz8RkVUmM36Hb7ValePQXwukCdoP9CbZ/4mZffEvlw22xGGhs4vyQ8v7VO1gWfnryl0jTaOfvlPY9731ypcfuK188b+NSJQ3JMFa</vt:lpwstr>
  </property>
  <property fmtid="{D5CDD505-2E9C-101B-9397-08002B2CF9AE}" pid="13" name="x1ye=19">
    <vt:lpwstr>a64EQGvEY8YZJGeA4eYM3yMI0Hq1yQ4cgW/8dVIuwZ/UaPUn3d562rFR+d0l53Gacqt0iHIAyxTBOJcLKy/i5EHEuLzEeFbKJZIMZKMhRWHPCq+TqEPGTTHGbCH4VIIbNxLPOZrNaWv06l9etpI0k9zYvO2gW5k2QG4IPs7CWzF+JSWiJuiyXdETCsEw4hA8G4fhDU9SOLscO34Xai7TEVksk7z4JpP4oHXaDzhDh2KtCy0qJuiIvzVrp7KF+73</vt:lpwstr>
  </property>
  <property fmtid="{D5CDD505-2E9C-101B-9397-08002B2CF9AE}" pid="14" name="x1ye=2">
    <vt:lpwstr>VT5ZHxDZHsoeFS7ZPCp5Odajy6GylXM5hDrefJLdteUTCO0guv8fCY9IWbVBvPplxlwFMHMdAvgn7LkGC7GSkpIYAduShdcyTDTaq8OUNg1eRR1u9mWCnANrPUr9e4HWCEBIQBWj3kaSfdkbl4pV4kr8qEian5waZ26p0P4mWLlA3jN8/dH9U/TsbMhWGKZR+wGzF5kOMoGMpuUxw1804vWJplUSAZMpmV0t8HAc8eHxQEegDCwqNvwEdiiNQeV</vt:lpwstr>
  </property>
  <property fmtid="{D5CDD505-2E9C-101B-9397-08002B2CF9AE}" pid="15" name="x1ye=20">
    <vt:lpwstr>3a6hCOMrH7i0stBlfzxgLtYALFPwXRjfR7TvgzGsATOOQ27Rd7QXQB7HApnOqtGyAXEdlxONibi9Lm1oQjkdTcw/BWeiqwulVFt/r5LoTNjatMqA29d/RDF+QiMTQkLdsdA3PDXrumYaWQzF5l+l8Ia7DZ8qRYXaIMztR2UkUKFFJH0er034q8Amfh/Z8Za7GLdTG77F6ZVZ1Gx68X6nDrdFzjBmEEokF1JnpUGnYKmS8ge0dzPhmzDgFQjXjri</vt:lpwstr>
  </property>
  <property fmtid="{D5CDD505-2E9C-101B-9397-08002B2CF9AE}" pid="16" name="x1ye=21">
    <vt:lpwstr>cL5oiNffjQBjP2kC48T6SXBQhw+PcuskAQL5DPhTpiuC8xhTnJpZLNnWDW4a4BUNQZsm1i5Yy1eZM1+1k4d4qzGUPTUu1hECXmbUeXhkw+SIQx8W+ZRYM/OKbBnawAe3p6aWH93sUA6JS19F3wzAz4fHNORZeXEZDo+dCdQgbgKkJT0Vo+fhlagczR7n6CSrvQBcavA3p1BR7N4irruWt3QcVetjrmgd96Ypk/f15aTtY1JIzAV588qTWI5AeY0</vt:lpwstr>
  </property>
  <property fmtid="{D5CDD505-2E9C-101B-9397-08002B2CF9AE}" pid="17" name="x1ye=22">
    <vt:lpwstr>EF9zvzXJ3kUuk0q6e3hApPvj0L18roQL03XV5gtvUKcTGS8vFxcbpdNzeiair462saSl/dUQ3JKAcwYLxKz9mTToTDhYCWgl3qqttrxWzDhfHlC6Dfu/CycyBmD7xV+6nAa2OL8zMU1PyrsUClMIc7CDKVi+D04WBKzvUIG/6SE9LRBYOeD1ofLxAoU7ymEgc8QaDfkQO3f0ciFqq3tyM6uv67TYnqThjPaiuRlk53UusN6/DkawX1C6AQf0iYn</vt:lpwstr>
  </property>
  <property fmtid="{D5CDD505-2E9C-101B-9397-08002B2CF9AE}" pid="18" name="x1ye=23">
    <vt:lpwstr>hG8uKyWwpZ2KedwbxXcYT6M73lYzTYH0IdzDjFJV34OufoNXjOqcOSobQAdHS0erNVCpzVTPasuziAOTzXxYNR377hxpmEernjg+E+Z5gS1e7TPbA1IhFZv8WRfEzEh0eHuxoUs6iPXncXqoZMLbpQiHhAEiWqvO+MBFgUQb1nQP7jBWYQDbZ0yzMpCXTd/B8nOgnMmw7diIA5SAyOvmZnDfKturUeMxj6Ol19hwzDIKRi5eNTNsjNSTtHp2VZQ</vt:lpwstr>
  </property>
  <property fmtid="{D5CDD505-2E9C-101B-9397-08002B2CF9AE}" pid="19" name="x1ye=24">
    <vt:lpwstr>Mra5CWhAdgu0DVmHJgj2SSmm1JzKJpybiUIoUleHduqxRuXE/VP8w4zOyGTkShBJTk8uf1+P5sersfPjvznd09/MTiiKHCZfMKRaPSU08fhwehMo5Hbe7mkpVCmdkzQfAJVAXWIptEPliD3Z7osT3KRX8c2kI8mExTlcJujMR4Gm+r0IXj0wUTQaW2wooBFqCaGpiNt2rLujSnYSiupdfeZYoWK14oh3ZUmQmQfeSllgyyb+d9N2/zfnooLwZwV</vt:lpwstr>
  </property>
  <property fmtid="{D5CDD505-2E9C-101B-9397-08002B2CF9AE}" pid="20" name="x1ye=25">
    <vt:lpwstr>RvRe2tfAgX/Z/cy+SPY34CbK+zcYPS1PjlhwasQ7zCZJvqLpEX3DKuyG7oEm/MHEyvBuP/QFewJq57FINL5LZyCN5QU2Hkyl3IxwhcgZ+77ZuKMb6t+EaIHJGymP26vaRao2TrZvt79X5mLhrH8Qz2BSW24PsRXyEInLXXJMPAb9dW2nl+GWIy4fAKqbFUG79D5x+LB3y6OsQqykPiWDo0y9KhBaXbD93vJ7M1vnWt0+idqbTwcAU2qpxgt0u1i</vt:lpwstr>
  </property>
  <property fmtid="{D5CDD505-2E9C-101B-9397-08002B2CF9AE}" pid="21" name="x1ye=26">
    <vt:lpwstr>l8m3RhdqdkNKVGr7XzaJbdeD8NziYA1Mn3A/48crJSjm8eHuTkvQN8WMLdd0m0yQFFR6bmEMB323NAKJWGz7Ef5x6TD/T9skwFx8OwwTmXIFcdTkcoLntJFj8mdqs2vWzyWpzWN3pNkZ9lYQGtAKpqXg4mj4IHDna+12unFDDq12jr4AyP+BZSjZR2mzRoTvPa3nqlIEAdUsXUEwdFlJLYbZe1FbR95zU9R0t29/EMm0CuRzf5OPAOfiKziPhC3</vt:lpwstr>
  </property>
  <property fmtid="{D5CDD505-2E9C-101B-9397-08002B2CF9AE}" pid="22" name="x1ye=27">
    <vt:lpwstr>Wad8SngYgkVpliQZ0nd64Fs3Xfir/XEdLqzBwlwGHM7HT6zsbA2m3Qncf0aoMqOs1I9vAJFWTuqEXsFzD10foOvWLwzMJLSqKK31gA2jKdyOWqDaZ5ykJ2+Y6B08AgqmuUFHillkuIeNuFJx0RYKEkWsaCJbBNlxwMYWqGI6lxQlC6v72JTK0XFYBtjgTfvuj6FCesSEhDfyX4SYpIfBvfGRJY/MqE9y9ZmFG52Sk+j8jZMWKlwRy2AgmoFtOlS</vt:lpwstr>
  </property>
  <property fmtid="{D5CDD505-2E9C-101B-9397-08002B2CF9AE}" pid="23" name="x1ye=28">
    <vt:lpwstr>8C6+U56u1JXDyvtmlybOLcBdWUHwUxW/CFkX+KiEJIQzf+bWnm7TV/cqV3RLy7RHntmzXPcUTcC4VfhJBn2JxdkMr5p+wlPEO2iKmaDyBY7bpFNDx+EF5byEvtH4Bo3RkzxC6h/G4H7zEc7AkGJWWjKmLnqWOlTM8yXg9qJv86AmNOZqJh9bLG/8cwZ2+nfHLJhpUp22LFs3A/dyJ47ECX4A7VL/0VAV7+ZjjT8bRNVkYy530DPWJvNsuboahl8</vt:lpwstr>
  </property>
  <property fmtid="{D5CDD505-2E9C-101B-9397-08002B2CF9AE}" pid="24" name="x1ye=29">
    <vt:lpwstr>xRc2qT79FBO831ZoknVcGuVQvurIIdCKYTu2p1WGjnGlwpOr+LB+1Lj6aWopdEX6/iQweIM9Pn10SrH77yXwNTuM0/Yi5rRUN+bzWazOOF+89h6BoE6I8odypvUS+zxsx86t7K/DzV7YGK106Z29QzQPH+nqEDbazKGHW1oVNkyR24IZ3Ljqyit+5pxhpJgSHS93M7YePX41v+R/VfFqRRLLG4gw2DEhdwnQt+L7W88w9za+S8UgWATcL7p9eDL</vt:lpwstr>
  </property>
  <property fmtid="{D5CDD505-2E9C-101B-9397-08002B2CF9AE}" pid="25" name="x1ye=3">
    <vt:lpwstr>pj0eBwnUmOQsPZ+4evfZTuxe+0uuumfExxvQy/VkNHvHtiByg7xoW+X6NK3jr0XKQp2dTnS4ykvmYVHcsF3030XKjyacZtDFtgCwciwGyOWTr/0PbcR44taYnECEiZWx+ENXe99Og7dmhxT0fD8njKsA+OpzBG86vX0SHqw8I4/IqOFjrUt3Ps7MArfjSz1rU4QLtwZybzry+fmno97NIszb+CgHl+8AMzYDSyIBKSelzwBn/kMpdFDY2OhJVWb</vt:lpwstr>
  </property>
  <property fmtid="{D5CDD505-2E9C-101B-9397-08002B2CF9AE}" pid="26" name="x1ye=30">
    <vt:lpwstr>02NA9vB4EGN/mT/ai+YTLJZzb7wWMtBzNAU0Skadp9egPJimyPfrlVlw+8CT5d8yG3Q4FV5JCWqLs307ze3ZmnFQLl+vgRilFwRTzSuX556cFN8WXPjYRy05XlM2i4oXqK7Oc+AA4LEOO64+lrg9HncQxTlpUt25SbWWTTneHiYPB4/YItpJ5eiHgKvWAOcYQIaZG6WKnFFvQwyqgsRJtZsXLPof6i7ej1UEvAZXeDJgYpqB6lK1EPdFKMt5T4B</vt:lpwstr>
  </property>
  <property fmtid="{D5CDD505-2E9C-101B-9397-08002B2CF9AE}" pid="27" name="x1ye=31">
    <vt:lpwstr>djJZ+xQxOhQjSDFL01NgcYi6q1n6TRGAyi0mstFNkPtsgyUjLb+6GP6wZvoLz/dx5yfcPQ823tpcj5rJ1+FnvxeVSCtIZOIUsuWQL7GemNmXNg0Y6gfaB6rbpw91V3b93JXuqKC6qJncwEF1nzG6vde74BwCLVPV3Tcfr+10NMRw/bq+YFWT+wOZhfZy5vCGcHUFf3QQcqqwFPha5jOlSlVzEgcsuMknkJhMpKblKS3pRVGfHljL3f1a5MD4oTn</vt:lpwstr>
  </property>
  <property fmtid="{D5CDD505-2E9C-101B-9397-08002B2CF9AE}" pid="28" name="x1ye=32">
    <vt:lpwstr>AKxYVYhHvpHshTy74IUo2OfyFF2clIeWkLxad47TNecRm7wwkuD46MLWM0fmdybLp4iOjaBSvs7DtTAsvOPoOsaJ3ajffTZPPsncjtqaLhVyBhFjbk8/breP+n7pDI9WTLgRsrDlZDIyUYKHW3l4bAa29sxDpSQ5p/34XwzOEoqq6nn93ehDHdYpQwUkRUHl06HFdFgBcAePyK60SHxbqHnqPf2YltSJT0ivlq9p7VEHS2Z5ekeI0+OfE8Qcyke</vt:lpwstr>
  </property>
  <property fmtid="{D5CDD505-2E9C-101B-9397-08002B2CF9AE}" pid="29" name="x1ye=33">
    <vt:lpwstr>3Hathx/6qPQ1nnXJ8snSQNE/vmSwGexB4qz3JPuoEoeU9sobMj5++FeV1dErYvWqHVrQtzZSs3WgB793ZSGn34Xk7uCsGV01vaGQSyJyAMO5S9q7L07oKSYm2aLKuzXKRUoKHTuqwLUBzSDlE3ro7C3+73kJ22KnA4aj1g36AZ0p+7O22TtnyoCg0FKL8IHEm6w0muzwNXil848pXhuywaZVgX3H3GJ3MyjmxEh1S2oui4Jus4ybWjVigRVW5Kb</vt:lpwstr>
  </property>
  <property fmtid="{D5CDD505-2E9C-101B-9397-08002B2CF9AE}" pid="30" name="x1ye=34">
    <vt:lpwstr>U/pizh6iD52C/kasigJC4JMNIN2cj37ChPShnpWdcPPUnEwm5oGN2OI9w3b9JDT2EUpqof7jwmIOqPQnSDNUtklqgrFXLZlN9y/JeO+UnsEf+DdDA13jmwwMqlB8f3uV75/cXsv3paGkriKUiN0i2t38Ttj2Pwuo7xtbpQdVVLIhR7Ntdnbz++H3XjlrhWZhrlVKfQGczy8E3ewV9ijc3L2O5Zqezlp78FPw+Qw+FuzGz5GwIs0p0JaQ/d1ajGn</vt:lpwstr>
  </property>
  <property fmtid="{D5CDD505-2E9C-101B-9397-08002B2CF9AE}" pid="31" name="x1ye=35">
    <vt:lpwstr>YZLKyXXSrrVg732GC41IJPHctOdBXLly2TYWArswo07N8nfkRfI1Iw9zk8kPM+DLCxBIiKn2sBxr1S2UaOiiTm9IPwKmTw4j/ebGYKww6ArYSkZOxKq89xmjLuFlJX8VvjFiV7KYNDuHDD+aXkU2Hbt4V/9UoC1+lFkQ1GdPVt682G/8cN26IkTxCSRqhWpxMYTkUx0NUb+eKs3QKHWv99Ngk3p5mecjDMWq0GuFTq3SGEsvtdWzWgJQN8S0xRX</vt:lpwstr>
  </property>
  <property fmtid="{D5CDD505-2E9C-101B-9397-08002B2CF9AE}" pid="32" name="x1ye=36">
    <vt:lpwstr>/qpeoWUzhjYpMKE/+/ieNDZCqmizyreITfxOeU9CUYEfLZLsLZVDKWZWtD2YNM8jl7vsePCYj6oP8e7mt0r5LWav4HJ4fjo42UnJH8Z+e8ASU0+zRImqaQ0t6kPPELpSCldL+H8yQMT0/zdxQkFuSyj00OFnQ7KZPbj4HX4G5XKzC1TgfZjSFmk8z0Aw58Z47S1bl+68X0Ii5XxmH06/ebuK7lotshYJBym+VhgAuAV0T0zV0GeYN/eGc/wbEe4</vt:lpwstr>
  </property>
  <property fmtid="{D5CDD505-2E9C-101B-9397-08002B2CF9AE}" pid="33" name="x1ye=37">
    <vt:lpwstr>8yIAQx3UCYNBCvr6HEEmw1x9Ksb2onQccn6nh3iSm1WID7VdHfwq4+EqQF+EtfFLuzvxiJV13JBYQCL/i2K695P3NBRJGnh69UPVxpk2ijL4k8qyw1HKJ7mvmDbTqIxYllqeUdo/8TVc7k6wsJfVESE/1EEw/x8VEhLFvgkATrvxVYkwx810k0NNv4kFp7xwbEjp8VwyLv/2EKU3yDQwBF4KTbmbA9tF6co+jyR4KoJdUDwn/qqWs/c36G+YS77</vt:lpwstr>
  </property>
  <property fmtid="{D5CDD505-2E9C-101B-9397-08002B2CF9AE}" pid="34" name="x1ye=38">
    <vt:lpwstr>EVYQX1hZC86KL+GicjIqCqrW+9dCiKHmgCOBBD96MbGua8IrBYmPvk3nYHLi+UoIiaqVms6ZsD2bSDggB07OdyU1i7h33Nb7BvsEM0gONtgVn6XenHhHmcSN3Wj3Nag8D+i0KtiGeOeWO6P2omxk62v1BsoVxQVhNEn1b5yuXCIgwijBC6+UuDRV1Jde8Y0Tfljce2+9LBMcfsbmY/XxgfSG0Hj4iaB8Gg+IDDwHNWTrWslWpRf+eW5w8P8uoeL</vt:lpwstr>
  </property>
  <property fmtid="{D5CDD505-2E9C-101B-9397-08002B2CF9AE}" pid="35" name="x1ye=39">
    <vt:lpwstr>AzYWyh5Do6pVQ2JQUr9ETSsc74dxbP+KTBK+x7wqj45h2KxcZyjGSJ2AHqhTd1OcxhNUFHA+OqFzhkesCEKz5HiknicGdNwX1U1dBKH+fwqxNUempwFcEfLtrPfaniS+Xm4h3R8U//Kh5oxYkpnBJTQyEe+2x5dr42/mUpm2e9xNRg4DHw8qtfRej6ZExWPMUt7iFDrjdjk+B1jRanqfNWl5/LQkyi7pGquYWFV39Y+TNLofpuuFhURxr/ZOXSK</vt:lpwstr>
  </property>
  <property fmtid="{D5CDD505-2E9C-101B-9397-08002B2CF9AE}" pid="36" name="x1ye=4">
    <vt:lpwstr>JtSWlBYO1pV02qBfQpQ9ZPZ77dI7PU4w9NFIH3S9MvruZmZkXcr4MhiRJFhjBdn3AbWcjefS7BISdz1DCjnQ2cAKq7OKVweNEBxSgvfKjIUSytyhR4QBxUN6XQFnBAuJXkZJ7MLcDAglSGTu34LlX98hpv3yN+DAgXRWvr+TfeUn8NSyr7W5rGwFLKOgAigIQLkZSBh7OtX2ueD42T54H8M8jCvNylQP4jDqa7NUq7IaK7rv+tsiPy3vucfk4jX</vt:lpwstr>
  </property>
  <property fmtid="{D5CDD505-2E9C-101B-9397-08002B2CF9AE}" pid="37" name="x1ye=40">
    <vt:lpwstr>kjQ/78JW8FURhYUuBfay11kN5BPEfSwUnMb5ohmYkc6Uh9HVrUU9ZZzvUmILPEXVWtsB2Q9zZLRc5h5J7PROle9E7s+MiAHrbI4nc23F1VOtc0wbE6eScbuyL2QG+8HtjBYK2k7irL/KubH0R2XURZvme2tF+oxNU1U3WNgeC6TrZfhJbatuTws8+FRRvkOUdYdt8pg5wHU+JqPnOqEBZhtLuFQo8L0eV479Fl2IG2e2bD6Pd9Pc6M5r5DfAVqg</vt:lpwstr>
  </property>
  <property fmtid="{D5CDD505-2E9C-101B-9397-08002B2CF9AE}" pid="38" name="x1ye=41">
    <vt:lpwstr>YRVDjvgrVeMPdtodwx4SGd0m3GxYMB70pTfToNxjR/CBYdHTOH8KdMj6Pz/XBoE80ZDdIV84AW+Yv3k5WdCNJTj4oWcyPC7pfDchXNMN/Wj32sjNAbqIoPturtnOSeOlXVOEELFY+9HXcpvL1csBsZqEx2OvWH5PO/Sb2ShTeOlI+Dd93xnMWvFooyySGMWK5VMQ1d7/XPqpiI4zT91O5w3OxLIcEsMOYXR9stOBlsrP7/BpmSNDt2iePtunDNL</vt:lpwstr>
  </property>
  <property fmtid="{D5CDD505-2E9C-101B-9397-08002B2CF9AE}" pid="39" name="x1ye=42">
    <vt:lpwstr>/gGFj82DwTMDioc0krPwRq2+iSAMPZpNrY98X5PRk8SI375IKh3ddErlCG+yUVfm+mT+mKoCYg0uoSn2lwCsdojxei0FUz1sdzG/elvUwtb35HCf5Z3+Ibfz6/wCJKwbnQBL3rJCeGncmromaWcP18BcuzYVv3D/0hm9DRfBRl4DvnWAEnWa26XEz4jmH+ab5frnlHNe2GG9nqb5q+EL7C2yLYCjPdxRQ2JTKnVgD2yGUsKDAyDPFFXn9b3JIqD</vt:lpwstr>
  </property>
  <property fmtid="{D5CDD505-2E9C-101B-9397-08002B2CF9AE}" pid="40" name="x1ye=43">
    <vt:lpwstr>3Xcohmpk74xWUdLJ41jPq4TdE73yQWItLahx1g7haGcPeAP81nNZslj01qRfzN6TTC2qkOJPz6zgypOwq8rKGpOkc1UecwXXIBkPwIftat6hc6P5uSw3OOMuj9J7QtZCZr2ej68ApKT8c2r8Czt00Dn2e1WqJdvFZBh3pD4L5h832tODSEm+fg3fh3KdXDJzI7isUwMXTW6H+8IXM2XIuaxxp6CtVbyl5+8oQkkeXcLgoTUTe2fA4qoPXrjjf/u</vt:lpwstr>
  </property>
  <property fmtid="{D5CDD505-2E9C-101B-9397-08002B2CF9AE}" pid="41" name="x1ye=44">
    <vt:lpwstr>rwA8dmpXBC8Nxo2ji1OcSo/G1PZbpi2gVrjlB67o5r6sk64crCxyZ73eKKJ4RqF0yX7q7IeWR41HDV5bZ+6nN6HL9R76tvFX6VJScRHCPtVXgenClnLzngsxs2xczMVgadkf7LJ6U0htjpAUBrW/AkV9ManyLnrBi9BqhzQCudVF+3I+mY1ZD+N+vB7tbiq0rQRhZLUnj6KEhYwOBiaVyl9C59zXISIoTXq2+AD8rqkAXJnn9VHZIykvk5nNd5T</vt:lpwstr>
  </property>
  <property fmtid="{D5CDD505-2E9C-101B-9397-08002B2CF9AE}" pid="42" name="x1ye=45">
    <vt:lpwstr>E96vOo89QdWAE+afQYF9zAWWT2ulXxGnWPskCGv3VPCQsX3cLm2NZqIwDJD8MAZ1EVm43TGT/K7xdZlhPALsYr7bUQEuuLcHhz6ASmS/C+sNgnWKjt4UGIszkkydH5mRq58FW26iE1CcHJqLNuAGE2PsEETpc8y6G6yzFu21+os/rEQD2Xma+H/5P7sa+0h/kVR4hfCRS+nShFcWkR/TOoFABrcCD6MWpbElIRC6Q38yKkXEv+G2+LnS3nIlvUq</vt:lpwstr>
  </property>
  <property fmtid="{D5CDD505-2E9C-101B-9397-08002B2CF9AE}" pid="43" name="x1ye=46">
    <vt:lpwstr>aMAq/xfVexKfpZpbEWkPKUNpDGPqCDLPZtAQP+4SwLOeofOg/7viVggEEEQyZGIQVYBg+eE1sdF4wAiiYxzur8N+8Vm0oOE6WGEOQ3z0v5nPFuoPwcU4hEknkoX7vg8O6X7Rfx5vheXiCYPlgUhT6VV+j0NW4STo/B0ZcBTTf+KV2lBA6oeCnjfREDdFMINcTlSf1s832C6tX9dzlg5kce5c0Rc/lwvyCnXiDj5vbT9qfxsWV7bacvx9Eu+6s1b</vt:lpwstr>
  </property>
  <property fmtid="{D5CDD505-2E9C-101B-9397-08002B2CF9AE}" pid="44" name="x1ye=47">
    <vt:lpwstr>PlwCbD53q+ZAj8tHcGb0TH9JLEW3VUxoqtU1Pg2C04B1fS9XNh9f5owHsROPy2LOR/sSW9jNWhDE2E9lLaf8bTgRJ7gMmjDxcTKPXK+iTI6+xvyZBDDknN0g8jbr6cPTwBUqnb7MMM/l2UjNBvAuy6l/oHCtq8W2FiMnVPDgb54fpYqEiatcPDuqCQGetFfz8/pRVeifF17JIXcMzS2cRU5N57/9NssUXqZcW4R3oV3NPjJItf/49Cx3SNyh+RT</vt:lpwstr>
  </property>
  <property fmtid="{D5CDD505-2E9C-101B-9397-08002B2CF9AE}" pid="45" name="x1ye=48">
    <vt:lpwstr>VOQ4o1I6JXBq5z/U+aHZdYNndnObNA6DrPvQife55E3DrF+e6PavSZGuibcvVFjAfUwKCjBQ65KTB4ozyqRLt1ASu4arqbzM9wy4oC3ZH2JaE6pyQD8HM3SvIzbIyLv/f/l37I8Ma7NAfxml0VX0bmMvuUMoXMeaECjG1h5h4XuSA6u5VfhScaAiTAqhtv3c647lvD1ZY3FN1hUnxsJIKVcUKteBF2HBk10CLOC6Em/QbENF/H4B4CWqAu8/m0L</vt:lpwstr>
  </property>
  <property fmtid="{D5CDD505-2E9C-101B-9397-08002B2CF9AE}" pid="46" name="x1ye=49">
    <vt:lpwstr>8OLM25Ncy5KGjze77dtb/M1sAVPfm7t0SzYKYVwqvFn/Hp4XrvjduN+bP3KCQ4J2L/6kKa0HaVbrmk4/D/LvvEztfKAVBUTmG27SI2SgOyGprlUsuqGhrbAB1xTdTuy3MeW5InP6ESV9cUe1gANDGYcl3nDWsn3Nl20331cbd3oyt36Mms46GMOl8T1HGdNr/OC97rGyojjWpL0qlxatLRZvxAQjjiFqHp0coQXlVmrw3ty56uxbjpfKkGn1jk4</vt:lpwstr>
  </property>
  <property fmtid="{D5CDD505-2E9C-101B-9397-08002B2CF9AE}" pid="47" name="x1ye=5">
    <vt:lpwstr>U/Yye+RMH9IfqA83lc9WHAG8ePTKS3cen5Pd7h/ea9W4j8AtrLvE6EdWNHPl6tTNVpFX/XFph2+EgtxKF5eLvzMxWNF4Ro0Y0azA1TD6RDk0O/IaxAamLcLjEhj9kGIKpL95xwSkzXACANpV7Vtils8FH8W1RwbeSFSI0a29ht8TAnrgpe6wS3xRRj9SHjbEhbmCgN/TPtDAugxds2zlNKiEDX8s/RtPQ4Yit0OdjZJ/UBzqFYwKwHYVoLjymrD</vt:lpwstr>
  </property>
  <property fmtid="{D5CDD505-2E9C-101B-9397-08002B2CF9AE}" pid="48" name="x1ye=50">
    <vt:lpwstr>kKW2z2uLp4Wt7MfEYboIXx/DVFPjym5RlfjG/ktLdDW41MCptC8tTc7gPCN1pq14seSqsJ5ZwAOuzLZfnJ8aTZ56reIpdfVsRoUXpwRdFWSVSXAghzje4XTWGtTyOcm7OBvmvCXL97UzLZSm/GKVrGSMxaAjI/5QSeJU6Ypc7891LTZepkTLZWHmI8K3rCoTZTfsbe2zzv0KPFMS4/rJsBGAOJ2ff22Cj9IernaeTlnj/hjvVWoRCmrbCmLEjTU</vt:lpwstr>
  </property>
  <property fmtid="{D5CDD505-2E9C-101B-9397-08002B2CF9AE}" pid="49" name="x1ye=51">
    <vt:lpwstr>Kd6Nxlw9+b7t81/2ha7RO4wdGlxidT4gMWZTuwh10B0uMPZYQ3eYIUp/oeQH5EfbIe8HsmfgfPjy1HhUVXOesE2hoRiCiOJ/gzMLCLXDt3wNabsbewpOaXj7B5Z2Q9DRBRq3vnfLvYi6nzu11vODMdqdCtBdN+dK1bkQJht6oscEMWF+nixLBMiGfIQ4IW0Dd7VUYGCZSpyNqFWRRFirKjRVguX0zH4JHQoifSe1jzOQ9YNYdF8qN/pdpTmP92h</vt:lpwstr>
  </property>
  <property fmtid="{D5CDD505-2E9C-101B-9397-08002B2CF9AE}" pid="50" name="x1ye=52">
    <vt:lpwstr>jadQ+oY3yHufGqskx07w61mqJiCcypi+qXcRyUU6sQAdNSXasXdQL+VcjANR47+bcnpDDEgEl5D5JcoxBmyW41t9EVlVgCyknJMyyDKKEGZXD5mH6JP413SI3ifXfsLfPVxZvU1onpcn9HBTXEnnJv8KA8OT/AUWmPyheF0zKAd/iTRj6PyWTM9c5r0SD8unsxbs5IV318T6JWaP4qF8oFstdTfpkdbeJxib0tFuvtcXkcLuRnWMZ6tHaxdWCbW</vt:lpwstr>
  </property>
  <property fmtid="{D5CDD505-2E9C-101B-9397-08002B2CF9AE}" pid="51" name="x1ye=53">
    <vt:lpwstr>XMeMj9T0eIaVbjyBwnqKGRO9fp1jO15+7Jt3LQ0NDa6uRImJ/4kKKU2xcor7jEHnAFCZyrYl0WtAivEZOUGXsJ2M0JT4Fu7Pj5fGS3nKkkMkegIJyvX3ebfd57ch2YzZECE6kWR9+Zt4XHCokqt2vVa/YCKFOzQY5WmCUXl0kRPBQgB2Oi4t4hJsJAeZ0X8ttWIYzIcdtThcRvx8PNNJPfrq1JvlbEqzqQY6zr7LP0kHnCtcE7aBfKEOOpHeV9e</vt:lpwstr>
  </property>
  <property fmtid="{D5CDD505-2E9C-101B-9397-08002B2CF9AE}" pid="52" name="x1ye=54">
    <vt:lpwstr>t/vcrBqNUBPnvTJtO4Fq3H9UK5t9bp1bte+V+fGAlQ8OJ2ZYvG9i73GTQIK9Zq8TfEVAimCF8gWG6LDKXI60Z0aBHCtdNZQe0wED+YIRaBBH9xObp+y9lJDAD8Zs3/DncM/3rIT7IT6XYlBrpOxKAkOclzAiNkQ3tg6DapotzVmxRt6zAaitwvyuqFllRhfHaAKCTtyaJk1ZvScGm/WMeThFTLCyYVTk5RghUXjdxS/gdGJOEkfEhh+FUCI/CUo</vt:lpwstr>
  </property>
  <property fmtid="{D5CDD505-2E9C-101B-9397-08002B2CF9AE}" pid="53" name="x1ye=55">
    <vt:lpwstr>50vpOkzS3KPk3/XMQrWU0kTDzvCg3ABR7tTc/2de7htqpgi6Qq5u5ZSzLgsMEnrT6J4Daj25MDNo4/wbHcEt1WbWrHB3JjTOe30gJhVhvxMazqHCeJGCjtgZPT8fA/qa/urf9Lpc5b+Ydvz7bx5sjo4F8n4jy2ECyupHjCGmobOgLivpv7/LcAyZjGznfSXEHva/wlMXajpLV6FIoaBz9pf0x+3rB7DKLGgFdKZVMHmejr4uTgPsKSxKdLBMOm7</vt:lpwstr>
  </property>
  <property fmtid="{D5CDD505-2E9C-101B-9397-08002B2CF9AE}" pid="54" name="x1ye=56">
    <vt:lpwstr>2junKtihvZSFdqGjGQeKcd7hb+IU6XwcBvV130UGO0qsWo0FMYnrxcXCMOPn225d4WDvGlD6ytdDW4HD8tkDrbbgMCVGBw89fqbn5zznJmBb/HuToyAssStpu3j5yISns9DGMHgMc8sA2wWHtZCaPWNOO2AC6DN4ElzAudZNxO+Qd19MT/FuUFwUgvC7mkj0w00axD3IiAv7HcvdzlGErT4U+P21WrnBB0ISnCQvsyKIhGl2U+cP8694r1BHKNm</vt:lpwstr>
  </property>
  <property fmtid="{D5CDD505-2E9C-101B-9397-08002B2CF9AE}" pid="55" name="x1ye=57">
    <vt:lpwstr>hInTuw7QPuosTXoBkOYG3vAcEvgUQnpjM/CJU0Co4JNqIYlTYfS8maVmsdaWpSFeDVTI1aK8g+tQDmTsxuH1r+edbUu5+kLGKdX4mNS47NfPO+pKwpiB3APcXh2COO9jvZWZaijK2Prb6xkn2kKF5CWYWY0toznmnWBDqHcnq5wJXAN8NT07TdNv2aa3km0uR4F17p2Fpl8f/3uoONQZpfLPy1zLy66BJpQdw+2amTR8kJiychcVqi5W00pJsl1</vt:lpwstr>
  </property>
  <property fmtid="{D5CDD505-2E9C-101B-9397-08002B2CF9AE}" pid="56" name="x1ye=58">
    <vt:lpwstr>qB25s/7T27ZAsxg2GPhMTCEbE0vL9e1pVUkzW3KkR95CaDnsdWqvKDBcOEF7DFaOrusPfDEEM4QOvptQOH831ejIMeWizCqmNObE/4g79eVDyFLPIrgJF6OVCJnL+eworyoIbkMF3Hw/DNkdhn4lvFrarZqhjhkhPZggRDEaVjZxOiC0DS3W5FlkO79gPO1PtNiYtHRMT3PTkdjd8BQdNH98TlFZKKHvOSmsoUPh8ndsMePWmHEFPpl+sxxhE+R</vt:lpwstr>
  </property>
  <property fmtid="{D5CDD505-2E9C-101B-9397-08002B2CF9AE}" pid="57" name="x1ye=59">
    <vt:lpwstr>ve5JtinMuzuuF/HVBNEv51UczTdrTvkgMMYGoFyEiKRVypVyiHLitGneXoUvsw+Rl1wF3/DipCN7J3lZyclp8XGj4BdFG3kExfigW7S/48U62WiFPSS0yEQFFd1qWFoP8xskdjBWkGjut91rJI8O6Gy4ylFO4zXFEclLi9JsGAHhBzYmAH8VsOv4GPmgAtvFKo4mgz6JOGa04e+om/x1Amz9Y1bccXtPsx/nLXJCxRplJ0ahINSMnJRLZya0KC5</vt:lpwstr>
  </property>
  <property fmtid="{D5CDD505-2E9C-101B-9397-08002B2CF9AE}" pid="58" name="x1ye=6">
    <vt:lpwstr>UC5RnQejimmCVCcNMw4Dofz2i1+bS0w3/4M0lV3IDQuMxj5sjL3rDSYdxOi9v8JjCw7DTKtpauGV9+aw3sax9pCKoXwQfg4Ru4UMh3j/yoXp0A8L1R0gpX8OYd8ioBGhM8FpwgPFsZJt1jimSIkY/EQoWthtgdTcca9gg7H2SEbyPIb0dJ4IcagB/U/srJbv0CoxRAtEOmveGfJA69ZJ0A3YUPks23g49kYvNqd+blt1M6ASoo4DFW5xda6Iv/I</vt:lpwstr>
  </property>
  <property fmtid="{D5CDD505-2E9C-101B-9397-08002B2CF9AE}" pid="59" name="x1ye=60">
    <vt:lpwstr>rVWTnM+Q/eLYo+W91gljOW4YhzWV6txcw4+mh+zss/dKCGb6DG9lXtrKTfbdhjKgnVRser+iXWxXGdRbrrv9gzCU2zDHDAU+hhMuvJRTCiNIUKeOvj4prtdXK1jug6luJwXf91tQ32ilvYh12K3b6GGQCEHkzAL3x/W5sxJZPUn0YJt8CC3PEtax8qn84cmnJqPVEsVY2KBvRoyX8zhH6hoXwVYNIosSyzy6qExZHXn7WROkmTq2gLCOzXu8qTR</vt:lpwstr>
  </property>
  <property fmtid="{D5CDD505-2E9C-101B-9397-08002B2CF9AE}" pid="60" name="x1ye=61">
    <vt:lpwstr>C+3H3c7DpfWjtHKalzbZoLlKhplSCU+k1D/WuLi8wh8HXtkv5UK0M6fvalw8qumI+HOH5Pcfl4MtunoZKlgfZg9W/zFbeweeMSOcKQJPMfkcJdXU28yH2lij7UNJRyKL/KnmjlqHM5y5h0ZP2kuq3XWAvIXZfUIoW8ISEFtQFb49jAVl3KBzAoYgieN1Pdf4uJJ8EY/wJk9edxM8PG/f30IBCKRq6vlvZa0/tBKTUVsrg4XuTVB54u9gi9F/+/U</vt:lpwstr>
  </property>
  <property fmtid="{D5CDD505-2E9C-101B-9397-08002B2CF9AE}" pid="61" name="x1ye=62">
    <vt:lpwstr>jj8jr1RbuEU1KgUCOgpmc/se3Ofvvepu+BMosgNuLBpjzNeHUN1x4VTvwToiah0nlrmB3IZlicn1wuswW10DspZDYUX9h09HmMFbdgcD+VOMPCL2H1H4aj5mUqXEukngaqyx6J6B32hQZpXH/Bn4tuS9E10szrB8TGEZhqobdFakHAgM5dNtLKb3Uq40aitdbOonfNbSO20AtgiXG1bWBb95+8Iehk8TNXZ+SS75ggMezLliaxR1c3TtZBBFcRh</vt:lpwstr>
  </property>
  <property fmtid="{D5CDD505-2E9C-101B-9397-08002B2CF9AE}" pid="62" name="x1ye=63">
    <vt:lpwstr>K+OQ1taH0rOZROqL2gVBLX2YznUSZ6+31eB3SXmJ2+aLtbReLivahuV3wkFpdlMztzqaX1nwcpuSE4DEcNrtu39Do02NOMnXeqCpU/RAngNQ+WLTJlRc5UEZZyTs5cXsZW+DbYU7coxxtBwo/U1+u9vpQxtwWBcz8EzAGUPDxJ0G/yAI1u5B6VCDEU/mz0X+K5kI6UdMUgkFs3Gx1vlAlLFBOpmOQVCplAyBvuBy9nJOWPm6lebCVS/5cO07anT</vt:lpwstr>
  </property>
  <property fmtid="{D5CDD505-2E9C-101B-9397-08002B2CF9AE}" pid="63" name="x1ye=64">
    <vt:lpwstr>u4Ks1CsFq7oewOv2PE9EoTiV2qthi+qw5LRd4t9yfT8XmLEfflKQiAntJP82wgkCvNY4Ywepg/Whf0xMCqDn8nZwCCmPBSnZUYWwxgX5mKuMSBQ+YtpZwq516u4TQBT8rfKprqR4s4Rpcisoj1zkLSOTleEntJqS08qBQaFK4Hh1vpxjMB9sA4bPh+oFb46NJQnqldD176A9a7v3O/IZzMK3e8stIua9gT2kyRVsJqYZiH3YmrNRwtEBO0LiKJ6</vt:lpwstr>
  </property>
  <property fmtid="{D5CDD505-2E9C-101B-9397-08002B2CF9AE}" pid="64" name="x1ye=65">
    <vt:lpwstr>y8gKkUNFl4rkV5lRHVidDhJBDlkpSb9MQ9hGYiUArvyWk0BZlAKp45emBPnCHbvsqizOW9diviPRWnfZ4fd/i8A6baLs75dlA/rHS9L5+Kz7iKH/13+DOEO0MEHqc3P5xz4UdblJ6Qni5Xnk+i03oEOfCpt0EpWNhSq7onM8zUer3EEWFE+RjFByisGL9IrGbfM8Cxctwg+T4+/ogEw45hNo+BHJaWgrv56s5W8aTp/HRzJxjwHY9sCDTtYOQbD</vt:lpwstr>
  </property>
  <property fmtid="{D5CDD505-2E9C-101B-9397-08002B2CF9AE}" pid="65" name="x1ye=66">
    <vt:lpwstr>BuKye9CvGbFvORl1d8+qiXozlPpQ+j6bFpXYycjIQORO/uwtBlZHXVb0/xyDPj4PzngV+987shS2ZKN8mKygNN3FJhOvSr+clUF1EzKyEC0Chu6+HFFx09q28uCbdz5fO9VLBcr+W+vajOO41nllKq0G+C3QA6Dp00+IzBtG3AKehW2FWm+AuA3Z8stv8qLmtEW5EoAC6IALfgB7i7k+F20YevfpgFdNJ9uk5VndKWfv/l0zK6gN8b6H7Nrg70A</vt:lpwstr>
  </property>
  <property fmtid="{D5CDD505-2E9C-101B-9397-08002B2CF9AE}" pid="66" name="x1ye=67">
    <vt:lpwstr>fNDc5HzW3A+CLDsIItPunvvdTm/Px+77EBeODTEAK9pGeLIbwuAaW+weVA9KJJpMoOfQ81ItFBSdbuT/zJUGCqjWsqyrM5+QAUAFAyf9iUm7vuF6xAJAEbfKmoDnOzXWwCvbe2CkUQfhxM+wao9aDVXauTyi8VNOKiQGpVWQ2akkTdsayQRDHjfEMcQXE8fO0rKXfii5vRQCCfv2Ft1nj5razyGt/ZoZiWOq3g9X7Us6VqrMPOTTKxa0ovNkWUg</vt:lpwstr>
  </property>
  <property fmtid="{D5CDD505-2E9C-101B-9397-08002B2CF9AE}" pid="67" name="x1ye=68">
    <vt:lpwstr>JgDpNrHP8JugLaw/rR2jc2DlIZ334JqXhK4KMw5Gxr0YXFCdnLbveCoqhqBWevVNGofL24IPm9+7n3OozFtq8x8uuWmvmfw6mF/r/vHovvP7bn2hUtNDGQQS+BV5iOdxTdcVNDGKEhJ2qUvvJG+jPPNiZ36LAcXspprdVCFkkDJFuhTBHj5YwF3DyrddkSie4C8FnAMFGCf/3C0/EIU8CZmZfMbMuj8vcPcXV60T47CHsrMqgDBj6GCsQoZohIa</vt:lpwstr>
  </property>
  <property fmtid="{D5CDD505-2E9C-101B-9397-08002B2CF9AE}" pid="68" name="x1ye=69">
    <vt:lpwstr>XvNq0U0Mwfhv45uqd+EPcE4Ej6x1wa1gi0bjZkL6JmyCDpkVbNUz+etwx6uKoKAK66KdUZonZtBPx3gefG7zwOtD/qY+irtvpj1vHCXPBd5DI/PRN4KkSCcpe+lYEIJkrBJPipocrJV0nn55A6lxNIljALyILwGZG8lJfWyeiPpd0lkGPP2XnUd9tyj4qpBILCuDRxl9BaAsy6boAJq3x2rxlTFPtamN9at2HITOi6w+0Sa1VcW9TgI6136UXJq</vt:lpwstr>
  </property>
  <property fmtid="{D5CDD505-2E9C-101B-9397-08002B2CF9AE}" pid="69" name="x1ye=7">
    <vt:lpwstr>kUnaUZY+VIcBxJeTpBwha2DPRLXw5cGeNRfok9A6lGaPoHmKRmUl340JcVxMfmd0GPPj6opg5cQ730TIFT1KbcS62U7uLkmhglXD6rxLj4EPLDJgXMO6J6ymBpzhhs8L3pf7EqCVao+vpQ3i7yGeJtKn2ZoRQyMqdWdJu6EZ0e9KUi7twIsjLyXcwThorz7dm68kGbZK2cwnTv6Ud9XwKZkdA/r9Qp2Zl8T/eowwyUZqnWLhguecWXIMEREvDsH</vt:lpwstr>
  </property>
  <property fmtid="{D5CDD505-2E9C-101B-9397-08002B2CF9AE}" pid="70" name="x1ye=70">
    <vt:lpwstr>FhPdlr2vJegvx+tJVTEDekoVFTICMIX+NqjfHceqUWvCF4JbYrfWAjAWaOP5vKNJKKL5hSTjcm7bZuq59USZDdz8mMf/rvwJN/iKDDtA/+IVBbG979Iv17Ps78+MWEUJ3qjujpJ6H6GGd9H7Prd6tksnME7HyzcBdXJxMTPgY3LgRZk6QVSBRAo7fD8G78Epg2Il0ZNvci+BF06Ydzt8mTEdlDbvlJKCrsQqU84ntfaIUbe4MTbXotLE38LX+Iz</vt:lpwstr>
  </property>
  <property fmtid="{D5CDD505-2E9C-101B-9397-08002B2CF9AE}" pid="71" name="x1ye=71">
    <vt:lpwstr>pHm4dpnmVendnPKOEMshfRCKJobBScuxSWGryBh2NTZIJRiBiw0Orb7hFCemVjduUL0CDcbfNvls66N6/nz5dcgAYcCqEXqcBkeCT54u+RwQiyUgtk1fnh2BKmxEOhTGYpNA5no4xJEuyigEyCcfMxH3Ovs5vaUzFcXEqoaPOPkR/VfQsku4gP+4OQonmNDBgc9GaYFfHDf8ZewSpeW/966XH9wyi56yfgYjTdjsODvJ53RGB5Wmgb1H/r8APWT</vt:lpwstr>
  </property>
  <property fmtid="{D5CDD505-2E9C-101B-9397-08002B2CF9AE}" pid="72" name="x1ye=72">
    <vt:lpwstr>oxu5+oJ2elST20PkySNMS52UQkLiLZQ4nTlGDIZFwzakr0bLLrFNoYolv7XbuVAyFWkmgLo75Qe56LoIYrE0auoQn8Sxiro/FmLEF6lUO0jli3TRpqXxjtfr6umuF4THGWvhoS0gUAjQ5bZb5+SeNGFdcFkhSORLmGQCLx3BREanoolQl8w71goQPaGZSNTHg8ZQsqp5SRLRMLovVqYvqoOWl5aKTEN7QUmVYmKh6/2+a92psOEvHlghxQFtNKo</vt:lpwstr>
  </property>
  <property fmtid="{D5CDD505-2E9C-101B-9397-08002B2CF9AE}" pid="73" name="x1ye=73">
    <vt:lpwstr>kITq+PgTgdSLJa5zloSEyVCWs2sgaCVyR0wKoBBo3eUdD5WTi6E5IX9xTkgZprCqrOK+c+YKUA1dGQUEPbFvzXkQ+lTRJiDK9tINpu8ANqstYjuxI/2W2p67OiXNiwBZ5KZung77xkYjh7MfbhSD8Ehik/X5/LzIp89ecF0gAqqQeqxyusdGV2GdRJD6/hl+xYF3z0TekzBDaa+I3yBwZSEZ/+YvWyepXkMu+JDNE+jaxxQGI4acz7xeJk8bLBx</vt:lpwstr>
  </property>
  <property fmtid="{D5CDD505-2E9C-101B-9397-08002B2CF9AE}" pid="74" name="x1ye=74">
    <vt:lpwstr>8hiy3r0o3an1N01PkbqoHZP+EDuDLZL61VAxk914weigxAIT3cn8LLhuf1yh+5UHUfO82aZd0hhfqAYFDXpT7J2U97B13N1/ie4UfHypL708mXHfYqNoq/TGbhFsa0H+TIoyijHDNT4sM+TQSRWZb+38LXKKFIGiwUvZkqs2L8yTKi0caUbDQ4UVzafdSF81h20Ce+0SwubePfAG1hAHjc5O3hV7et1sk3pYMqFuFioqk9iR7htQZufHiUopP74</vt:lpwstr>
  </property>
  <property fmtid="{D5CDD505-2E9C-101B-9397-08002B2CF9AE}" pid="75" name="x1ye=75">
    <vt:lpwstr>hhyoeRqVoU1plQ4jRIoAzDlKpd2E7DNv3//AdyBouj4SQAA</vt:lpwstr>
  </property>
  <property fmtid="{D5CDD505-2E9C-101B-9397-08002B2CF9AE}" pid="76" name="x1ye=8">
    <vt:lpwstr>1vyOj49Nn3wM7s5Ev8mH2hb9pNGL77u/j/gdl+W3cdtaQxt+vRgNZiKWFqgekJIPufJ9ofbh7JRKFBXRMlz6EV2rWiBCJHV6APxZJHaLF8ukV4ulFVf7ZGNtWvAXB/QdiZ+Be+HVwD/p+boc+XacW+M2L1CgPpMSKOjFBYgAbE/SqpdpXrAcfNr1x09z4EiKF5FPTNgUcXRdqqRMBJvSxpwRO82RzyEmcwnPZTHdGwoFMZmMv+j6VKQZxhkjTsf</vt:lpwstr>
  </property>
  <property fmtid="{D5CDD505-2E9C-101B-9397-08002B2CF9AE}" pid="77" name="x1ye=9">
    <vt:lpwstr>G4hY/Fq0SiShB6w0oFbHq9iqwZGbi9c26ZyEeWqrpYEQxy0Vmlye7aaG2ofesiAV8N6uOm3q7yyX3opdySo/ZoGuYdkEdRRyWmgizIYGiH4zwodtCZbzV8t0t/f7iI5SquUPYhEi4qSBykJMS4XEujx2EwhB1Ck/x2Ni05QoAxOwr9xiHVWf52Id8fsy41YZ7LNqQfNo1fQ+URPssBD5xPwpgap85kfs0EVxGMM6PgIdVekMKLW2cTL2jIY2U4A</vt:lpwstr>
  </property>
</Properties>
</file>